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0BA" w:rsidRDefault="00BC6B3D" w:rsidP="00816326">
      <w:pPr>
        <w:shd w:val="clear" w:color="auto" w:fill="FFFFFF" w:themeFill="background1"/>
        <w:spacing w:after="0"/>
        <w:rPr>
          <w:rFonts w:ascii="Comic Sans MS" w:hAnsi="Comic Sans MS"/>
          <w:b/>
          <w:bCs/>
          <w:sz w:val="24"/>
          <w:szCs w:val="24"/>
        </w:rPr>
      </w:pPr>
      <w:r w:rsidRPr="003A415C">
        <w:rPr>
          <w:rFonts w:ascii="Comic Sans MS" w:hAnsi="Comic Sans MS"/>
          <w:b/>
          <w:bCs/>
          <w:sz w:val="24"/>
          <w:szCs w:val="24"/>
        </w:rPr>
        <w:t>Page 1</w:t>
      </w:r>
    </w:p>
    <w:p w:rsidR="00F57C59" w:rsidRDefault="00F57C59" w:rsidP="00816326">
      <w:pPr>
        <w:shd w:val="clear" w:color="auto" w:fill="FFFFFF" w:themeFill="background1"/>
        <w:spacing w:after="0"/>
        <w:rPr>
          <w:rFonts w:ascii="Comic Sans MS" w:hAnsi="Comic Sans MS"/>
          <w:b/>
          <w:bCs/>
          <w:sz w:val="24"/>
          <w:szCs w:val="24"/>
        </w:rPr>
      </w:pPr>
    </w:p>
    <w:p w:rsidR="00F57C59" w:rsidRPr="003A415C" w:rsidRDefault="00F57C59" w:rsidP="00816326">
      <w:pPr>
        <w:shd w:val="clear" w:color="auto" w:fill="FFFFFF" w:themeFill="background1"/>
        <w:spacing w:after="0"/>
        <w:rPr>
          <w:rFonts w:ascii="Comic Sans MS" w:hAnsi="Comic Sans MS"/>
          <w:b/>
          <w:bCs/>
          <w:sz w:val="24"/>
          <w:szCs w:val="24"/>
        </w:rPr>
      </w:pPr>
    </w:p>
    <w:p w:rsidR="00092032" w:rsidRDefault="00A117CC" w:rsidP="00956A42">
      <w:pPr>
        <w:pStyle w:val="Paragraphedeliste"/>
        <w:numPr>
          <w:ilvl w:val="0"/>
          <w:numId w:val="3"/>
        </w:numPr>
        <w:shd w:val="clear" w:color="auto" w:fill="FFFFFF" w:themeFill="background1"/>
        <w:spacing w:after="0" w:line="240" w:lineRule="auto"/>
        <w:ind w:left="493" w:hanging="357"/>
        <w:jc w:val="center"/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</w:pPr>
      <w:r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>TUTO</w:t>
      </w:r>
      <w:r w:rsidR="0078070E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 xml:space="preserve"> </w:t>
      </w:r>
      <w:r w:rsidR="00982DF2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 xml:space="preserve">DÉMARRAGE </w:t>
      </w:r>
      <w:r w:rsidR="00DF242E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>« </w:t>
      </w:r>
      <w:r w:rsidR="00CF42FF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>rapide</w:t>
      </w:r>
      <w:r w:rsidR="00DF242E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>  »</w:t>
      </w:r>
      <w:r w:rsidR="00DF242E" w:rsidRPr="00E15248">
        <w:rPr>
          <w:rFonts w:ascii="Georgia Pro Cond Black" w:hAnsi="Georgia Pro Cond Black"/>
          <w:b/>
          <w:bCs/>
          <w:color w:val="FF0000"/>
          <w:sz w:val="32"/>
          <w:szCs w:val="32"/>
        </w:rPr>
        <w:t xml:space="preserve"> </w:t>
      </w:r>
      <w:r w:rsidR="00DF242E" w:rsidRPr="00E15248">
        <w:rPr>
          <w:rFonts w:ascii="Georgia Pro Cond Black" w:hAnsi="Georgia Pro Cond Black"/>
          <w:b/>
          <w:bCs/>
          <w:color w:val="FF0000"/>
          <w:sz w:val="26"/>
          <w:szCs w:val="26"/>
        </w:rPr>
        <w:t>(source </w:t>
      </w:r>
      <w:r w:rsidR="00287008" w:rsidRPr="00E15248">
        <w:rPr>
          <w:rFonts w:ascii="Georgia Pro Cond Black" w:hAnsi="Georgia Pro Cond Black"/>
          <w:b/>
          <w:bCs/>
          <w:color w:val="FF0000"/>
          <w:sz w:val="26"/>
          <w:szCs w:val="26"/>
        </w:rPr>
        <w:t xml:space="preserve">majeure </w:t>
      </w:r>
      <w:r w:rsidR="00DF242E" w:rsidRPr="00E15248">
        <w:rPr>
          <w:rFonts w:ascii="Georgia Pro Cond Black" w:hAnsi="Georgia Pro Cond Black"/>
          <w:b/>
          <w:bCs/>
          <w:color w:val="FF0000"/>
          <w:sz w:val="26"/>
          <w:szCs w:val="26"/>
        </w:rPr>
        <w:t>: manuel Realiser A16)</w:t>
      </w:r>
      <w:r w:rsidR="00DF242E" w:rsidRPr="00E15248">
        <w:rPr>
          <w:rFonts w:ascii="Georgia Pro Cond Black" w:hAnsi="Georgia Pro Cond Black"/>
          <w:b/>
          <w:bCs/>
          <w:color w:val="FF0000"/>
          <w:sz w:val="26"/>
          <w:szCs w:val="26"/>
          <w:u w:val="single"/>
        </w:rPr>
        <w:t xml:space="preserve"> </w:t>
      </w:r>
      <w:r w:rsidR="00DF242E" w:rsidRPr="00E15248"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t xml:space="preserve">          </w:t>
      </w:r>
    </w:p>
    <w:p w:rsidR="00956A42" w:rsidRPr="00956A42" w:rsidRDefault="00956A42" w:rsidP="00956A42">
      <w:pPr>
        <w:shd w:val="clear" w:color="auto" w:fill="FFFFFF" w:themeFill="background1"/>
        <w:spacing w:after="0" w:line="240" w:lineRule="auto"/>
        <w:rPr>
          <w:rFonts w:ascii="Georgia Pro Cond Black" w:hAnsi="Georgia Pro Cond Black"/>
          <w:b/>
          <w:bCs/>
          <w:color w:val="FF0000"/>
          <w:sz w:val="32"/>
          <w:szCs w:val="32"/>
          <w:u w:val="single"/>
        </w:rPr>
        <w:sectPr w:rsidR="00956A42" w:rsidRPr="00956A42" w:rsidSect="00092032">
          <w:type w:val="continuous"/>
          <w:pgSz w:w="16838" w:h="11906" w:orient="landscape"/>
          <w:pgMar w:top="720" w:right="720" w:bottom="720" w:left="720" w:header="709" w:footer="709" w:gutter="0"/>
          <w:cols w:space="624"/>
          <w:docGrid w:linePitch="360"/>
        </w:sectPr>
      </w:pPr>
    </w:p>
    <w:p w:rsidR="00092032" w:rsidRPr="003A415C" w:rsidRDefault="00092032" w:rsidP="00956A42">
      <w:pPr>
        <w:keepNext/>
        <w:shd w:val="clear" w:color="auto" w:fill="FFFFFF" w:themeFill="background1"/>
        <w:spacing w:after="0"/>
        <w:jc w:val="center"/>
        <w:rPr>
          <w:rFonts w:ascii="Comic Sans MS" w:hAnsi="Comic Sans MS"/>
          <w:b/>
          <w:bCs/>
          <w:sz w:val="32"/>
          <w:szCs w:val="32"/>
        </w:rPr>
      </w:pPr>
    </w:p>
    <w:p w:rsidR="00F57C59" w:rsidRDefault="00F57C59" w:rsidP="00F57C59">
      <w:pPr>
        <w:keepNext/>
        <w:shd w:val="clear" w:color="auto" w:fill="FFFFFF" w:themeFill="background1"/>
        <w:spacing w:after="0" w:line="240" w:lineRule="auto"/>
        <w:rPr>
          <w:sz w:val="24"/>
          <w:szCs w:val="24"/>
        </w:rPr>
      </w:pPr>
    </w:p>
    <w:p w:rsidR="00F57C59" w:rsidRDefault="00F57C59" w:rsidP="00F57C59">
      <w:pPr>
        <w:keepNext/>
        <w:shd w:val="clear" w:color="auto" w:fill="FFFFFF" w:themeFill="background1"/>
        <w:spacing w:after="0" w:line="240" w:lineRule="auto"/>
        <w:rPr>
          <w:sz w:val="24"/>
          <w:szCs w:val="24"/>
        </w:rPr>
      </w:pPr>
    </w:p>
    <w:p w:rsidR="00F57C59" w:rsidRDefault="00F57C59" w:rsidP="00F57C59">
      <w:pPr>
        <w:keepNext/>
        <w:shd w:val="clear" w:color="auto" w:fill="FFFFFF" w:themeFill="background1"/>
        <w:spacing w:after="0" w:line="240" w:lineRule="auto"/>
        <w:rPr>
          <w:sz w:val="24"/>
          <w:szCs w:val="24"/>
        </w:rPr>
      </w:pPr>
    </w:p>
    <w:p w:rsidR="00F57C59" w:rsidRDefault="00F57C59" w:rsidP="00F57C59">
      <w:pPr>
        <w:keepNext/>
        <w:shd w:val="clear" w:color="auto" w:fill="FFFFFF" w:themeFill="background1"/>
        <w:spacing w:after="0" w:line="240" w:lineRule="auto"/>
        <w:rPr>
          <w:sz w:val="24"/>
          <w:szCs w:val="24"/>
        </w:rPr>
      </w:pPr>
    </w:p>
    <w:p w:rsidR="00F57C59" w:rsidRDefault="00F57C59" w:rsidP="00F57C59">
      <w:pPr>
        <w:keepNext/>
        <w:shd w:val="clear" w:color="auto" w:fill="FFFFFF" w:themeFill="background1"/>
        <w:spacing w:after="0" w:line="240" w:lineRule="auto"/>
        <w:rPr>
          <w:sz w:val="24"/>
          <w:szCs w:val="24"/>
        </w:rPr>
      </w:pPr>
    </w:p>
    <w:p w:rsidR="00F57C59" w:rsidRPr="00956A42" w:rsidRDefault="00F57C59" w:rsidP="00E15248">
      <w:pPr>
        <w:keepNext/>
        <w:shd w:val="clear" w:color="auto" w:fill="FFFFFF" w:themeFill="background1"/>
        <w:rPr>
          <w:sz w:val="24"/>
          <w:szCs w:val="24"/>
        </w:rPr>
        <w:sectPr w:rsidR="00F57C59" w:rsidRPr="00956A42" w:rsidSect="00956A42">
          <w:type w:val="continuous"/>
          <w:pgSz w:w="16838" w:h="11906" w:orient="landscape"/>
          <w:pgMar w:top="720" w:right="720" w:bottom="720" w:left="720" w:header="709" w:footer="709" w:gutter="0"/>
          <w:cols w:num="2" w:space="624"/>
          <w:docGrid w:linePitch="360"/>
        </w:sectPr>
      </w:pPr>
    </w:p>
    <w:p w:rsidR="00F51BDE" w:rsidRPr="00956A42" w:rsidRDefault="00956A42" w:rsidP="00F57C59">
      <w:pPr>
        <w:shd w:val="clear" w:color="auto" w:fill="FFFFFF" w:themeFill="background1"/>
        <w:spacing w:line="300" w:lineRule="exact"/>
        <w:jc w:val="center"/>
        <w:rPr>
          <w:rFonts w:ascii="Comic Sans MS" w:hAnsi="Comic Sans MS"/>
          <w:b/>
          <w:bCs/>
          <w:sz w:val="24"/>
          <w:szCs w:val="24"/>
        </w:rPr>
      </w:pPr>
      <w:r w:rsidRPr="00956A42">
        <w:rPr>
          <w:rFonts w:ascii="Comic Sans MS" w:hAnsi="Comic Sans MS"/>
          <w:b/>
          <w:bCs/>
          <w:sz w:val="24"/>
          <w:szCs w:val="24"/>
        </w:rPr>
        <w:t xml:space="preserve">CHRONOLOGIE </w:t>
      </w:r>
      <w:r>
        <w:rPr>
          <w:rFonts w:ascii="Comic Sans MS" w:hAnsi="Comic Sans MS"/>
          <w:b/>
          <w:bCs/>
          <w:sz w:val="24"/>
          <w:szCs w:val="24"/>
        </w:rPr>
        <w:t xml:space="preserve">DU </w:t>
      </w:r>
      <w:r w:rsidRPr="00956A42">
        <w:rPr>
          <w:rFonts w:ascii="Comic Sans MS" w:hAnsi="Comic Sans MS"/>
          <w:b/>
          <w:bCs/>
          <w:sz w:val="24"/>
          <w:szCs w:val="24"/>
        </w:rPr>
        <w:t>DÉ</w:t>
      </w:r>
      <w:r>
        <w:rPr>
          <w:rFonts w:ascii="Comic Sans MS" w:hAnsi="Comic Sans MS"/>
          <w:b/>
          <w:bCs/>
          <w:sz w:val="24"/>
          <w:szCs w:val="24"/>
        </w:rPr>
        <w:t>MARRAGE</w:t>
      </w:r>
    </w:p>
    <w:p w:rsidR="00956A42" w:rsidRDefault="00956A42" w:rsidP="00F82509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Pr="00735C70" w:rsidRDefault="00956A42" w:rsidP="00735C70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  <w:r w:rsidRPr="00735C70">
        <w:rPr>
          <w:rFonts w:ascii="Comic Sans MS" w:hAnsi="Comic Sans MS"/>
          <w:b/>
          <w:bCs/>
          <w:sz w:val="28"/>
          <w:szCs w:val="28"/>
        </w:rPr>
        <w:t xml:space="preserve">1. programmer </w:t>
      </w:r>
      <w:r w:rsidR="00725F66">
        <w:rPr>
          <w:rFonts w:ascii="Comic Sans MS" w:hAnsi="Comic Sans MS"/>
          <w:b/>
          <w:bCs/>
          <w:sz w:val="28"/>
          <w:szCs w:val="28"/>
        </w:rPr>
        <w:t xml:space="preserve">le </w:t>
      </w:r>
      <w:r w:rsidRPr="00735C70">
        <w:rPr>
          <w:rFonts w:ascii="Comic Sans MS" w:hAnsi="Comic Sans MS"/>
          <w:b/>
          <w:bCs/>
          <w:sz w:val="28"/>
          <w:szCs w:val="28"/>
        </w:rPr>
        <w:t>lecteur DVD/bluray en bitstream</w:t>
      </w:r>
    </w:p>
    <w:p w:rsidR="00956A42" w:rsidRPr="00735C70" w:rsidRDefault="00956A42" w:rsidP="00735C70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  <w:r w:rsidRPr="00735C70">
        <w:rPr>
          <w:rFonts w:ascii="Comic Sans MS" w:hAnsi="Comic Sans MS"/>
          <w:b/>
          <w:bCs/>
          <w:sz w:val="28"/>
          <w:szCs w:val="28"/>
        </w:rPr>
        <w:t xml:space="preserve">2. </w:t>
      </w:r>
      <w:r w:rsidR="00072632" w:rsidRPr="00735C70">
        <w:rPr>
          <w:rFonts w:ascii="Comic Sans MS" w:hAnsi="Comic Sans MS"/>
          <w:b/>
          <w:bCs/>
          <w:sz w:val="28"/>
          <w:szCs w:val="28"/>
        </w:rPr>
        <w:t>raccorder tous vos appareils</w:t>
      </w:r>
    </w:p>
    <w:p w:rsidR="00956A42" w:rsidRPr="00735C70" w:rsidRDefault="00072632" w:rsidP="00735C70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  <w:r w:rsidRPr="00735C70">
        <w:rPr>
          <w:rFonts w:ascii="Comic Sans MS" w:hAnsi="Comic Sans MS"/>
          <w:b/>
          <w:bCs/>
          <w:sz w:val="28"/>
          <w:szCs w:val="28"/>
        </w:rPr>
        <w:t>3.</w:t>
      </w:r>
      <w:r w:rsidR="00F57C59" w:rsidRPr="00735C7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E57E7">
        <w:rPr>
          <w:rFonts w:ascii="Comic Sans MS" w:hAnsi="Comic Sans MS"/>
          <w:b/>
          <w:bCs/>
          <w:sz w:val="28"/>
          <w:szCs w:val="28"/>
        </w:rPr>
        <w:t>visionner le</w:t>
      </w:r>
      <w:r w:rsidR="00F57C59" w:rsidRPr="00735C70">
        <w:rPr>
          <w:rFonts w:ascii="Comic Sans MS" w:hAnsi="Comic Sans MS"/>
          <w:b/>
          <w:bCs/>
          <w:sz w:val="28"/>
          <w:szCs w:val="28"/>
        </w:rPr>
        <w:t xml:space="preserve"> 1</w:t>
      </w:r>
      <w:r w:rsidR="00F57C59" w:rsidRPr="00735C70">
        <w:rPr>
          <w:rFonts w:ascii="Comic Sans MS" w:hAnsi="Comic Sans MS"/>
          <w:b/>
          <w:bCs/>
          <w:sz w:val="28"/>
          <w:szCs w:val="28"/>
          <w:vertAlign w:val="superscript"/>
        </w:rPr>
        <w:t>er</w:t>
      </w:r>
      <w:r w:rsidR="00F57C59" w:rsidRPr="00735C70">
        <w:rPr>
          <w:rFonts w:ascii="Comic Sans MS" w:hAnsi="Comic Sans MS"/>
          <w:b/>
          <w:bCs/>
          <w:sz w:val="28"/>
          <w:szCs w:val="28"/>
        </w:rPr>
        <w:t xml:space="preserve"> écran</w:t>
      </w:r>
    </w:p>
    <w:p w:rsidR="00F57C59" w:rsidRPr="00735C70" w:rsidRDefault="00F57C59" w:rsidP="00735C70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  <w:r w:rsidRPr="00735C70">
        <w:rPr>
          <w:rFonts w:ascii="Comic Sans MS" w:hAnsi="Comic Sans MS"/>
          <w:b/>
          <w:bCs/>
          <w:sz w:val="28"/>
          <w:szCs w:val="28"/>
        </w:rPr>
        <w:t>4. plan de pré</w:t>
      </w:r>
      <w:r w:rsidR="00725F66">
        <w:rPr>
          <w:rFonts w:ascii="Comic Sans MS" w:hAnsi="Comic Sans MS"/>
          <w:b/>
          <w:bCs/>
          <w:sz w:val="28"/>
          <w:szCs w:val="28"/>
        </w:rPr>
        <w:t>rè</w:t>
      </w:r>
      <w:r w:rsidRPr="00735C70">
        <w:rPr>
          <w:rFonts w:ascii="Comic Sans MS" w:hAnsi="Comic Sans MS"/>
          <w:b/>
          <w:bCs/>
          <w:sz w:val="28"/>
          <w:szCs w:val="28"/>
        </w:rPr>
        <w:t>glage des enceintes (Preset speaker map)</w:t>
      </w:r>
    </w:p>
    <w:p w:rsidR="00F57C59" w:rsidRPr="00735C70" w:rsidRDefault="00F57C59" w:rsidP="00735C70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  <w:r w:rsidRPr="00735C70">
        <w:rPr>
          <w:rFonts w:ascii="Comic Sans MS" w:hAnsi="Comic Sans MS"/>
          <w:b/>
          <w:bCs/>
          <w:sz w:val="28"/>
          <w:szCs w:val="28"/>
        </w:rPr>
        <w:t>5.</w:t>
      </w:r>
      <w:r w:rsidR="00F82509" w:rsidRPr="00735C7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E57E7">
        <w:rPr>
          <w:rFonts w:ascii="Comic Sans MS" w:hAnsi="Comic Sans MS"/>
          <w:b/>
          <w:bCs/>
          <w:sz w:val="28"/>
          <w:szCs w:val="28"/>
        </w:rPr>
        <w:t>raccorder le casque</w:t>
      </w:r>
    </w:p>
    <w:p w:rsidR="00956A42" w:rsidRPr="00FE57E7" w:rsidRDefault="00956A42" w:rsidP="00FE57E7">
      <w:pPr>
        <w:shd w:val="clear" w:color="auto" w:fill="FFFFFF" w:themeFill="background1"/>
        <w:spacing w:line="300" w:lineRule="exact"/>
        <w:ind w:left="567"/>
        <w:rPr>
          <w:rFonts w:ascii="Comic Sans MS" w:hAnsi="Comic Sans MS"/>
          <w:b/>
          <w:bCs/>
          <w:sz w:val="28"/>
          <w:szCs w:val="28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FE57E7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  <w:r w:rsidRPr="00A117CC">
        <w:rPr>
          <w:noProof/>
        </w:rPr>
        <w:drawing>
          <wp:anchor distT="0" distB="0" distL="114300" distR="114300" simplePos="0" relativeHeight="251689984" behindDoc="0" locked="0" layoutInCell="1" allowOverlap="1" wp14:anchorId="58E05A7E">
            <wp:simplePos x="0" y="0"/>
            <wp:positionH relativeFrom="column">
              <wp:posOffset>199174</wp:posOffset>
            </wp:positionH>
            <wp:positionV relativeFrom="paragraph">
              <wp:posOffset>95657</wp:posOffset>
            </wp:positionV>
            <wp:extent cx="3937635" cy="2635885"/>
            <wp:effectExtent l="95250" t="95250" r="100965" b="8826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635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956A42" w:rsidRDefault="00956A42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F57C59" w:rsidRDefault="00F57C59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  <w:sectPr w:rsidR="00F57C59" w:rsidSect="00F51BDE">
          <w:type w:val="continuous"/>
          <w:pgSz w:w="16838" w:h="11906" w:orient="landscape"/>
          <w:pgMar w:top="720" w:right="720" w:bottom="720" w:left="720" w:header="709" w:footer="709" w:gutter="0"/>
          <w:cols w:num="2" w:space="624"/>
          <w:docGrid w:linePitch="360"/>
        </w:sectPr>
      </w:pPr>
    </w:p>
    <w:p w:rsidR="004F5431" w:rsidRDefault="004F5431" w:rsidP="004F5431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2</w:t>
      </w:r>
    </w:p>
    <w:p w:rsidR="004F5431" w:rsidRPr="00E3448D" w:rsidRDefault="004F5431" w:rsidP="004F5431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</w:rPr>
      </w:pPr>
      <w:r w:rsidRPr="00E3448D">
        <w:rPr>
          <w:rFonts w:ascii="Comic Sans MS" w:hAnsi="Comic Sans MS"/>
          <w:b/>
          <w:bCs/>
        </w:rPr>
        <w:t xml:space="preserve">EXEMPLE DE SETUP POUR LECTEUR </w:t>
      </w:r>
      <w:r>
        <w:rPr>
          <w:rFonts w:ascii="Comic Sans MS" w:hAnsi="Comic Sans MS"/>
          <w:b/>
          <w:bCs/>
        </w:rPr>
        <w:t xml:space="preserve">DVD/bluray </w:t>
      </w:r>
      <w:r w:rsidRPr="00E3448D">
        <w:rPr>
          <w:rFonts w:ascii="Comic Sans MS" w:hAnsi="Comic Sans MS"/>
          <w:b/>
          <w:bCs/>
        </w:rPr>
        <w:t xml:space="preserve">OPPO </w:t>
      </w:r>
    </w:p>
    <w:p w:rsidR="004F5431" w:rsidRDefault="004F5431" w:rsidP="004F5431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  <w:r w:rsidRPr="00F63287">
        <w:rPr>
          <w:noProof/>
        </w:rPr>
        <w:drawing>
          <wp:inline distT="0" distB="0" distL="0" distR="0" wp14:anchorId="405D0E16" wp14:editId="4CF22F8B">
            <wp:extent cx="5659200" cy="3592800"/>
            <wp:effectExtent l="95250" t="95250" r="93980" b="1035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3592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5431" w:rsidRPr="002F78F9" w:rsidRDefault="004F5431" w:rsidP="004F5431">
      <w:pPr>
        <w:shd w:val="clear" w:color="auto" w:fill="FFFFFF" w:themeFill="background1"/>
        <w:spacing w:after="100" w:afterAutospacing="1" w:line="240" w:lineRule="auto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</w:p>
    <w:p w:rsidR="004F5431" w:rsidRPr="00655A4B" w:rsidRDefault="004F5431" w:rsidP="004F5431">
      <w:pPr>
        <w:shd w:val="clear" w:color="auto" w:fill="FFFFFF" w:themeFill="background1"/>
        <w:spacing w:before="240" w:after="0" w:line="36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Avant tout p</w:t>
      </w:r>
      <w:r w:rsidRPr="002F78F9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rogrammez votre lecteur DVD/bluray à sortir l’audio en BITSTREAM</w:t>
      </w:r>
    </w:p>
    <w:p w:rsidR="004F5431" w:rsidRDefault="004F5431" w:rsidP="004F5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240"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N</w:t>
      </w:r>
      <w:r w:rsidRPr="002F78F9">
        <w:rPr>
          <w:rFonts w:ascii="Comic Sans MS" w:hAnsi="Comic Sans MS"/>
          <w:b/>
          <w:bCs/>
          <w:sz w:val="32"/>
          <w:szCs w:val="32"/>
        </w:rPr>
        <w:t>’oubli</w:t>
      </w:r>
      <w:r>
        <w:rPr>
          <w:rFonts w:ascii="Comic Sans MS" w:hAnsi="Comic Sans MS"/>
          <w:b/>
          <w:bCs/>
          <w:sz w:val="32"/>
          <w:szCs w:val="32"/>
        </w:rPr>
        <w:t>ez</w:t>
      </w:r>
      <w:r w:rsidRPr="002F78F9">
        <w:rPr>
          <w:rFonts w:ascii="Comic Sans MS" w:hAnsi="Comic Sans MS"/>
          <w:b/>
          <w:bCs/>
          <w:sz w:val="32"/>
          <w:szCs w:val="32"/>
        </w:rPr>
        <w:t xml:space="preserve"> pas de programmer </w:t>
      </w:r>
      <w:r>
        <w:rPr>
          <w:rFonts w:ascii="Comic Sans MS" w:hAnsi="Comic Sans MS"/>
          <w:b/>
          <w:bCs/>
          <w:sz w:val="32"/>
          <w:szCs w:val="32"/>
        </w:rPr>
        <w:t xml:space="preserve">votre lecteur DVD/bluray via son propre Setup (menu d’installation) </w:t>
      </w:r>
      <w:r w:rsidRPr="002F78F9">
        <w:rPr>
          <w:rFonts w:ascii="Comic Sans MS" w:hAnsi="Comic Sans MS"/>
          <w:b/>
          <w:bCs/>
          <w:sz w:val="32"/>
          <w:szCs w:val="32"/>
        </w:rPr>
        <w:t xml:space="preserve">pour qu’il sorte </w:t>
      </w:r>
      <w:r>
        <w:rPr>
          <w:rFonts w:ascii="Comic Sans MS" w:hAnsi="Comic Sans MS"/>
          <w:b/>
          <w:bCs/>
          <w:sz w:val="32"/>
          <w:szCs w:val="32"/>
        </w:rPr>
        <w:t xml:space="preserve">bien en </w:t>
      </w:r>
      <w:r w:rsidRPr="002F78F9">
        <w:rPr>
          <w:rFonts w:ascii="Comic Sans MS" w:hAnsi="Comic Sans MS"/>
          <w:b/>
          <w:bCs/>
          <w:sz w:val="32"/>
          <w:szCs w:val="32"/>
        </w:rPr>
        <w:t>bitstream</w:t>
      </w:r>
      <w:r>
        <w:rPr>
          <w:rFonts w:ascii="Comic Sans MS" w:hAnsi="Comic Sans MS"/>
          <w:b/>
          <w:bCs/>
          <w:sz w:val="32"/>
          <w:szCs w:val="32"/>
        </w:rPr>
        <w:t xml:space="preserve"> vers le Realiser A16 (c’est peut-être déjà le cas).</w:t>
      </w:r>
    </w:p>
    <w:p w:rsidR="004F5431" w:rsidRDefault="004F5431" w:rsidP="00A7457E">
      <w:pPr>
        <w:shd w:val="clear" w:color="auto" w:fill="FFFFFF" w:themeFill="background1"/>
        <w:spacing w:line="240" w:lineRule="exact"/>
        <w:rPr>
          <w:rFonts w:ascii="Comic Sans MS" w:hAnsi="Comic Sans MS"/>
          <w:b/>
          <w:bCs/>
          <w:sz w:val="24"/>
          <w:szCs w:val="24"/>
        </w:rPr>
      </w:pPr>
    </w:p>
    <w:p w:rsidR="00B93BF3" w:rsidRPr="00CD1F95" w:rsidRDefault="004F5431" w:rsidP="00FE57E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br w:type="page"/>
      </w:r>
      <w:r w:rsidR="00DD3862" w:rsidRPr="00CD1F95"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3</w:t>
      </w:r>
      <w:r w:rsidR="00A7457E">
        <w:rPr>
          <w:rFonts w:ascii="Comic Sans MS" w:hAnsi="Comic Sans MS"/>
          <w:b/>
          <w:bCs/>
          <w:sz w:val="24"/>
          <w:szCs w:val="24"/>
        </w:rPr>
        <w:t xml:space="preserve">                                                              </w:t>
      </w:r>
    </w:p>
    <w:p w:rsidR="005F2271" w:rsidRPr="007B59D2" w:rsidRDefault="002A34FD" w:rsidP="002A34FD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</w:rPr>
      </w:pPr>
      <w:r w:rsidRPr="007B59D2">
        <w:rPr>
          <w:rFonts w:ascii="Comic Sans MS" w:hAnsi="Comic Sans MS"/>
          <w:b/>
          <w:bCs/>
        </w:rPr>
        <w:t>R</w:t>
      </w:r>
      <w:r w:rsidR="007B59D2">
        <w:rPr>
          <w:rFonts w:ascii="Comic Sans MS" w:hAnsi="Comic Sans MS"/>
          <w:b/>
          <w:bCs/>
        </w:rPr>
        <w:t>ACCORDEMENT DE BASE</w:t>
      </w:r>
    </w:p>
    <w:p w:rsidR="005F0715" w:rsidRDefault="007B59D2" w:rsidP="003A415C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4159581</wp:posOffset>
                </wp:positionH>
                <wp:positionV relativeFrom="paragraph">
                  <wp:posOffset>2510873</wp:posOffset>
                </wp:positionV>
                <wp:extent cx="795600" cy="795600"/>
                <wp:effectExtent l="0" t="0" r="24130" b="24130"/>
                <wp:wrapNone/>
                <wp:docPr id="10" name="Cercle : creu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95600" cy="795600"/>
                        </a:xfrm>
                        <a:prstGeom prst="donu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C778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10" o:spid="_x0000_s1026" type="#_x0000_t23" style="position:absolute;margin-left:327.55pt;margin-top:197.7pt;width:62.65pt;height:6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" fillcolor="#0070c0" strokecolor="#826600 [1604]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 w:rsidR="00E83C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4114579</wp:posOffset>
                </wp:positionH>
                <wp:positionV relativeFrom="paragraph">
                  <wp:posOffset>1019202</wp:posOffset>
                </wp:positionV>
                <wp:extent cx="795130" cy="795130"/>
                <wp:effectExtent l="0" t="0" r="24130" b="24130"/>
                <wp:wrapNone/>
                <wp:docPr id="2" name="Cercle : creu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95130" cy="79513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1FD6" id="Cercle : creux 2" o:spid="_x0000_s1026" type="#_x0000_t23" style="position:absolute;margin-left:324pt;margin-top:80.25pt;width:62.6pt;height:6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" fillcolor="red" strokecolor="#826600 [1604]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 w:rsidR="00E81ED4" w:rsidRPr="00E81ED4">
        <w:rPr>
          <w:noProof/>
        </w:rPr>
        <w:drawing>
          <wp:inline distT="0" distB="0" distL="0" distR="0" wp14:anchorId="60DD011D" wp14:editId="0A412DC2">
            <wp:extent cx="3983769" cy="3983769"/>
            <wp:effectExtent l="95250" t="95250" r="93345" b="933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0570" cy="40505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3C77" w:rsidRDefault="00E83C77" w:rsidP="00E83C77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color w:val="FFFFFF" w:themeColor="background1"/>
          <w:sz w:val="28"/>
          <w:szCs w:val="28"/>
          <w:highlight w:val="black"/>
          <w:bdr w:val="single" w:sz="4" w:space="0" w:color="auto"/>
        </w:rPr>
      </w:pPr>
    </w:p>
    <w:p w:rsidR="0051138D" w:rsidRDefault="00E83C77" w:rsidP="007B59D2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28"/>
          <w:szCs w:val="28"/>
          <w:bdr w:val="single" w:sz="4" w:space="0" w:color="auto"/>
        </w:rPr>
      </w:pPr>
      <w:r w:rsidRPr="0026527D">
        <w:rPr>
          <w:rFonts w:ascii="Comic Sans MS" w:hAnsi="Comic Sans MS"/>
          <w:b/>
          <w:bCs/>
          <w:color w:val="FFFFFF" w:themeColor="background1"/>
          <w:sz w:val="28"/>
          <w:szCs w:val="28"/>
          <w:highlight w:val="black"/>
          <w:bdr w:val="single" w:sz="4" w:space="0" w:color="auto"/>
        </w:rPr>
        <w:t xml:space="preserve">Raccordement </w:t>
      </w:r>
      <w:r>
        <w:rPr>
          <w:rFonts w:ascii="Comic Sans MS" w:hAnsi="Comic Sans MS"/>
          <w:b/>
          <w:bCs/>
          <w:color w:val="FFFFFF" w:themeColor="background1"/>
          <w:sz w:val="28"/>
          <w:szCs w:val="28"/>
          <w:highlight w:val="black"/>
          <w:bdr w:val="single" w:sz="4" w:space="0" w:color="auto"/>
        </w:rPr>
        <w:t xml:space="preserve">lecteur </w:t>
      </w:r>
      <w:r w:rsidRPr="0026527D">
        <w:rPr>
          <w:rFonts w:ascii="Comic Sans MS" w:hAnsi="Comic Sans MS"/>
          <w:b/>
          <w:bCs/>
          <w:color w:val="FFFFFF" w:themeColor="background1"/>
          <w:sz w:val="28"/>
          <w:szCs w:val="28"/>
          <w:highlight w:val="black"/>
          <w:bdr w:val="single" w:sz="4" w:space="0" w:color="auto"/>
        </w:rPr>
        <w:t>DVD/bluray</w:t>
      </w:r>
    </w:p>
    <w:p w:rsidR="007B59D2" w:rsidRPr="00E83C77" w:rsidRDefault="007B59D2" w:rsidP="007B59D2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A44822" w:rsidRPr="00D5567A" w:rsidRDefault="005F298F" w:rsidP="007B5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D5567A">
        <w:rPr>
          <w:rFonts w:ascii="Comic Sans MS" w:hAnsi="Comic Sans MS"/>
          <w:noProof/>
          <w:color w:val="FFFF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3945620</wp:posOffset>
                </wp:positionH>
                <wp:positionV relativeFrom="paragraph">
                  <wp:posOffset>97438</wp:posOffset>
                </wp:positionV>
                <wp:extent cx="324000" cy="110652"/>
                <wp:effectExtent l="0" t="19050" r="38100" b="41910"/>
                <wp:wrapNone/>
                <wp:docPr id="4" name="Flèche :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106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D0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4" o:spid="_x0000_s1026" type="#_x0000_t13" style="position:absolute;margin-left:310.7pt;margin-top:7.65pt;width:25.5pt;height: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" adj="17912" fillcolor="red" strokecolor="#826600 [1604]" strokeweight="1pt"/>
            </w:pict>
          </mc:Fallback>
        </mc:AlternateContent>
      </w:r>
      <w:r w:rsidR="005F0715" w:rsidRPr="00D5567A">
        <w:rPr>
          <w:rFonts w:ascii="Comic Sans MS" w:hAnsi="Comic Sans MS"/>
          <w:b/>
          <w:bCs/>
          <w:sz w:val="32"/>
          <w:szCs w:val="32"/>
        </w:rPr>
        <w:t xml:space="preserve">lecteur DVD/bluray </w:t>
      </w:r>
      <w:r w:rsidR="00AA1473" w:rsidRPr="00D5567A">
        <w:rPr>
          <w:rFonts w:ascii="Comic Sans MS" w:hAnsi="Comic Sans MS"/>
          <w:b/>
          <w:bCs/>
          <w:sz w:val="32"/>
          <w:szCs w:val="32"/>
        </w:rPr>
        <w:t>sortie HDMI OUT</w:t>
      </w:r>
      <w:r w:rsidR="00024CDD" w:rsidRPr="00D5567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F0715" w:rsidRPr="00D5567A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AA1473" w:rsidRPr="00D5567A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A44822" w:rsidRPr="00D5567A">
        <w:rPr>
          <w:rFonts w:ascii="Comic Sans MS" w:hAnsi="Comic Sans MS"/>
          <w:b/>
          <w:bCs/>
          <w:sz w:val="32"/>
          <w:szCs w:val="32"/>
        </w:rPr>
        <w:t>entrée HDMI IN</w:t>
      </w:r>
      <w:r w:rsidR="00863DB5" w:rsidRPr="00D5567A">
        <w:rPr>
          <w:rFonts w:ascii="Comic Sans MS" w:hAnsi="Comic Sans MS"/>
          <w:b/>
          <w:bCs/>
          <w:sz w:val="32"/>
          <w:szCs w:val="32"/>
        </w:rPr>
        <w:t xml:space="preserve"> 1</w:t>
      </w:r>
      <w:r w:rsidR="007F112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A415C">
        <w:rPr>
          <w:rFonts w:ascii="Comic Sans MS" w:hAnsi="Comic Sans MS"/>
          <w:b/>
          <w:bCs/>
          <w:sz w:val="32"/>
          <w:szCs w:val="32"/>
        </w:rPr>
        <w:t>du Realiser A16</w:t>
      </w:r>
      <w:r w:rsidR="00A44822" w:rsidRPr="00D5567A">
        <w:rPr>
          <w:rFonts w:ascii="Comic Sans MS" w:hAnsi="Comic Sans MS"/>
          <w:b/>
          <w:bCs/>
          <w:sz w:val="32"/>
          <w:szCs w:val="32"/>
        </w:rPr>
        <w:t>.</w:t>
      </w:r>
      <w:r w:rsidR="005F0715" w:rsidRPr="00D5567A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3B6E8E" w:rsidRPr="00092032" w:rsidRDefault="00047BCE" w:rsidP="00E8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  <w:sectPr w:rsidR="003B6E8E" w:rsidRPr="00092032" w:rsidSect="003A415C">
          <w:type w:val="continuous"/>
          <w:pgSz w:w="16838" w:h="11906" w:orient="landscape"/>
          <w:pgMar w:top="720" w:right="720" w:bottom="720" w:left="720" w:header="709" w:footer="709" w:gutter="0"/>
          <w:cols w:space="624"/>
          <w:docGrid w:linePitch="360"/>
        </w:sectPr>
      </w:pPr>
      <w:r w:rsidRPr="00D5567A">
        <w:rPr>
          <w:rFonts w:ascii="Comic Sans MS" w:hAnsi="Comic Sans MS"/>
          <w:noProof/>
          <w:color w:val="FFFF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78909" wp14:editId="47A0D232">
                <wp:simplePos x="0" y="0"/>
                <wp:positionH relativeFrom="column">
                  <wp:posOffset>3623476</wp:posOffset>
                </wp:positionH>
                <wp:positionV relativeFrom="paragraph">
                  <wp:posOffset>117503</wp:posOffset>
                </wp:positionV>
                <wp:extent cx="323850" cy="111600"/>
                <wp:effectExtent l="0" t="19050" r="38100" b="41275"/>
                <wp:wrapNone/>
                <wp:docPr id="7" name="Flèche :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3850" cy="1116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3FA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7" o:spid="_x0000_s1026" type="#_x0000_t13" style="position:absolute;margin-left:285.3pt;margin-top:9.25pt;width:25.5pt;height:8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" adj="17878" fillcolor="#0070c0" strokecolor="#2f528f" strokeweight="1pt"/>
            </w:pict>
          </mc:Fallback>
        </mc:AlternateContent>
      </w:r>
      <w:r w:rsidR="003A415C" w:rsidRPr="003A415C">
        <w:rPr>
          <w:rFonts w:ascii="Comic Sans MS" w:hAnsi="Comic Sans MS"/>
          <w:b/>
          <w:bCs/>
          <w:sz w:val="32"/>
          <w:szCs w:val="32"/>
        </w:rPr>
        <w:t>S</w:t>
      </w:r>
      <w:r w:rsidR="005F0715" w:rsidRPr="003A415C">
        <w:rPr>
          <w:rFonts w:ascii="Comic Sans MS" w:hAnsi="Comic Sans MS"/>
          <w:b/>
          <w:bCs/>
          <w:sz w:val="32"/>
          <w:szCs w:val="32"/>
        </w:rPr>
        <w:t>ortie HDMI OUT</w:t>
      </w:r>
      <w:r w:rsidR="00A44822" w:rsidRPr="003A415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A415C" w:rsidRPr="003A415C">
        <w:rPr>
          <w:rFonts w:ascii="Comic Sans MS" w:hAnsi="Comic Sans MS"/>
          <w:b/>
          <w:bCs/>
          <w:sz w:val="32"/>
          <w:szCs w:val="32"/>
        </w:rPr>
        <w:t>du Realiser A16</w:t>
      </w:r>
      <w:r w:rsidR="00A44822" w:rsidRPr="003A415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F0715" w:rsidRPr="003A415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44822" w:rsidRPr="003A415C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5F0715" w:rsidRPr="003A415C">
        <w:rPr>
          <w:rFonts w:ascii="Comic Sans MS" w:hAnsi="Comic Sans MS"/>
          <w:b/>
          <w:bCs/>
          <w:sz w:val="32"/>
          <w:szCs w:val="32"/>
        </w:rPr>
        <w:t>entrée HDMI IN</w:t>
      </w:r>
      <w:r w:rsidR="003A415C" w:rsidRPr="003A415C">
        <w:rPr>
          <w:rFonts w:ascii="Comic Sans MS" w:hAnsi="Comic Sans MS"/>
          <w:b/>
          <w:bCs/>
          <w:sz w:val="32"/>
          <w:szCs w:val="32"/>
        </w:rPr>
        <w:t xml:space="preserve"> de la TV</w:t>
      </w:r>
      <w:r w:rsidR="005F0715" w:rsidRPr="003A415C">
        <w:rPr>
          <w:rFonts w:ascii="Comic Sans MS" w:hAnsi="Comic Sans MS"/>
          <w:b/>
          <w:bCs/>
          <w:sz w:val="32"/>
          <w:szCs w:val="32"/>
        </w:rPr>
        <w:t>.</w:t>
      </w:r>
      <w:bookmarkStart w:id="0" w:name="_Hlk21120016"/>
      <w:r w:rsidR="00F65EBA" w:rsidRPr="003A415C">
        <w:rPr>
          <w:rFonts w:ascii="Comic Sans MS" w:hAnsi="Comic Sans MS"/>
          <w:b/>
          <w:bCs/>
          <w:sz w:val="32"/>
          <w:szCs w:val="32"/>
        </w:rPr>
        <w:t xml:space="preserve">          </w:t>
      </w:r>
      <w:bookmarkEnd w:id="0"/>
    </w:p>
    <w:p w:rsidR="007F1128" w:rsidRDefault="00DD1E4B" w:rsidP="007F1128">
      <w:pPr>
        <w:shd w:val="clear" w:color="auto" w:fill="FFFFFF" w:themeFill="background1"/>
        <w:tabs>
          <w:tab w:val="center" w:pos="7699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P</w:t>
      </w:r>
      <w:r w:rsidR="00125D3D" w:rsidRPr="00DD1E4B">
        <w:rPr>
          <w:rFonts w:ascii="Comic Sans MS" w:hAnsi="Comic Sans MS"/>
          <w:b/>
          <w:bCs/>
          <w:sz w:val="24"/>
          <w:szCs w:val="24"/>
        </w:rPr>
        <w:t xml:space="preserve">age </w:t>
      </w:r>
      <w:r w:rsidR="00417137">
        <w:rPr>
          <w:rFonts w:ascii="Comic Sans MS" w:hAnsi="Comic Sans MS"/>
          <w:b/>
          <w:bCs/>
          <w:sz w:val="24"/>
          <w:szCs w:val="24"/>
        </w:rPr>
        <w:t>4</w:t>
      </w:r>
      <w:r w:rsidR="007F1128">
        <w:rPr>
          <w:rFonts w:ascii="Comic Sans MS" w:hAnsi="Comic Sans MS"/>
          <w:b/>
          <w:bCs/>
          <w:sz w:val="24"/>
          <w:szCs w:val="24"/>
        </w:rPr>
        <w:tab/>
      </w:r>
    </w:p>
    <w:p w:rsidR="001A4A61" w:rsidRPr="00DD1E4B" w:rsidRDefault="007F1128" w:rsidP="00D533B0">
      <w:pPr>
        <w:shd w:val="clear" w:color="auto" w:fill="FFFFFF" w:themeFill="background1"/>
        <w:tabs>
          <w:tab w:val="center" w:pos="7699"/>
        </w:tabs>
        <w:spacing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ALLUMAGE DE BASE</w:t>
      </w:r>
    </w:p>
    <w:p w:rsidR="007F1128" w:rsidRDefault="007F1128" w:rsidP="00125D3D">
      <w:pPr>
        <w:shd w:val="clear" w:color="auto" w:fill="FFFFFF" w:themeFill="background1"/>
        <w:spacing w:line="240" w:lineRule="auto"/>
        <w:sectPr w:rsidR="007F1128" w:rsidSect="0048632C">
          <w:type w:val="continuous"/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</w:p>
    <w:p w:rsidR="00125D3D" w:rsidRDefault="00125D3D" w:rsidP="00DD1E4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</w:pPr>
    </w:p>
    <w:p w:rsidR="00125D3D" w:rsidRDefault="00DD1E4B" w:rsidP="00DD1E4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</w:pPr>
      <w:r w:rsidRPr="00B3783E">
        <w:rPr>
          <w:noProof/>
        </w:rPr>
        <w:drawing>
          <wp:inline distT="0" distB="0" distL="0" distR="0" wp14:anchorId="15488F38" wp14:editId="1BAB0820">
            <wp:extent cx="2970172" cy="3547354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8000"/>
                              </a14:imgEffect>
                              <a14:imgEffect>
                                <a14:brightnessContrast bright="52000" contras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479" cy="5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</w:p>
    <w:p w:rsidR="00C0545B" w:rsidRPr="00C0545B" w:rsidRDefault="00D533B0" w:rsidP="00C054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  <w:rPr>
          <w:rFonts w:ascii="Comic Sans MS" w:eastAsia="Calibri" w:hAnsi="Comic Sans MS"/>
          <w:b/>
          <w:bCs/>
          <w:color w:val="FFFFFF" w:themeColor="background1"/>
          <w:sz w:val="32"/>
          <w:szCs w:val="32"/>
        </w:rPr>
      </w:pPr>
      <w:r w:rsidRPr="00D533B0">
        <w:rPr>
          <w:rFonts w:ascii="Comic Sans MS" w:eastAsia="Calibri" w:hAnsi="Comic Sans MS"/>
          <w:b/>
          <w:bCs/>
          <w:color w:val="FFFFFF" w:themeColor="background1"/>
          <w:sz w:val="32"/>
          <w:szCs w:val="32"/>
          <w:highlight w:val="black"/>
        </w:rPr>
        <w:t>Raccordement</w:t>
      </w: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  <w:r w:rsidRPr="00923C88">
        <w:rPr>
          <w:rFonts w:ascii="Comic Sans MS" w:eastAsia="Calibri" w:hAnsi="Comic Sans MS"/>
          <w:b/>
          <w:bCs/>
          <w:color w:val="39302A" w:themeColor="text2"/>
          <w:sz w:val="32"/>
          <w:szCs w:val="32"/>
        </w:rPr>
        <w:t>c</w:t>
      </w:r>
      <w:r>
        <w:rPr>
          <w:rFonts w:ascii="Comic Sans MS" w:eastAsia="Calibri" w:hAnsi="Comic Sans MS"/>
          <w:b/>
          <w:bCs/>
          <w:color w:val="39302A" w:themeColor="text2"/>
          <w:sz w:val="32"/>
          <w:szCs w:val="32"/>
        </w:rPr>
        <w:t>onnecter le transfo</w:t>
      </w:r>
      <w:r>
        <w:rPr>
          <w:rFonts w:ascii="Comic Sans MS" w:eastAsia="Calibri" w:hAnsi="Comic Sans MS"/>
          <w:b/>
          <w:bCs/>
          <w:color w:val="000000"/>
          <w:sz w:val="32"/>
          <w:szCs w:val="32"/>
        </w:rPr>
        <w:t xml:space="preserve"> à l’arrière du Realiser A16</w:t>
      </w:r>
      <w:r w:rsidR="002A0726">
        <w:rPr>
          <w:rFonts w:ascii="Comic Sans MS" w:eastAsia="Calibri" w:hAnsi="Comic Sans MS"/>
          <w:b/>
          <w:bCs/>
          <w:color w:val="000000"/>
          <w:sz w:val="32"/>
          <w:szCs w:val="32"/>
        </w:rPr>
        <w:t>.</w:t>
      </w: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  <w:r>
        <w:br w:type="column"/>
      </w:r>
    </w:p>
    <w:p w:rsidR="00DD1E4B" w:rsidRDefault="00967A47" w:rsidP="00DD1E4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C3690F" wp14:editId="10A2165B">
                <wp:simplePos x="0" y="0"/>
                <wp:positionH relativeFrom="margin">
                  <wp:posOffset>4876082</wp:posOffset>
                </wp:positionH>
                <wp:positionV relativeFrom="paragraph">
                  <wp:posOffset>1957539</wp:posOffset>
                </wp:positionV>
                <wp:extent cx="324000" cy="324000"/>
                <wp:effectExtent l="0" t="0" r="19050" b="19050"/>
                <wp:wrapNone/>
                <wp:docPr id="26" name="Cercle : creux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4000" cy="324000"/>
                        </a:xfrm>
                        <a:prstGeom prst="donu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014F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26" o:spid="_x0000_s1026" type="#_x0000_t23" style="position:absolute;margin-left:383.95pt;margin-top:154.15pt;width:25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" fillcolor="#00b050" strokecolor="#bc9404" strokeweight="1pt">
                <v:stroke joinstyle="miter"/>
                <v:path arrowok="t"/>
                <o:lock v:ext="edit" aspectratio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D4547D" wp14:editId="2DBA1594">
                <wp:simplePos x="0" y="0"/>
                <wp:positionH relativeFrom="column">
                  <wp:posOffset>1883133</wp:posOffset>
                </wp:positionH>
                <wp:positionV relativeFrom="paragraph">
                  <wp:posOffset>1939124</wp:posOffset>
                </wp:positionV>
                <wp:extent cx="543560" cy="543560"/>
                <wp:effectExtent l="0" t="0" r="27940" b="27940"/>
                <wp:wrapNone/>
                <wp:docPr id="24" name="Cercle : creux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3560" cy="543560"/>
                        </a:xfrm>
                        <a:prstGeom prst="donu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5366" id="Cercle : creux 24" o:spid="_x0000_s1026" type="#_x0000_t23" style="position:absolute;margin-left:148.3pt;margin-top:152.7pt;width:42.8pt;height:4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" fillcolor="#0070c0" strokecolor="#bc9404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1D86D6" wp14:editId="66CAB7ED">
                <wp:simplePos x="0" y="0"/>
                <wp:positionH relativeFrom="column">
                  <wp:posOffset>884693</wp:posOffset>
                </wp:positionH>
                <wp:positionV relativeFrom="paragraph">
                  <wp:posOffset>1919412</wp:posOffset>
                </wp:positionV>
                <wp:extent cx="543600" cy="543600"/>
                <wp:effectExtent l="0" t="0" r="27940" b="27940"/>
                <wp:wrapNone/>
                <wp:docPr id="25" name="Cercle : creu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3600" cy="543600"/>
                        </a:xfrm>
                        <a:prstGeom prst="donu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2817" id="Cercle : creux 25" o:spid="_x0000_s1026" type="#_x0000_t23" style="position:absolute;margin-left:69.65pt;margin-top:151.15pt;width:42.8pt;height:4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" fillcolor="#0070c0" strokecolor="#bc9404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 w:rsidR="00DD1E4B" w:rsidRPr="00A06A5F">
        <w:rPr>
          <w:noProof/>
        </w:rPr>
        <w:drawing>
          <wp:inline distT="0" distB="0" distL="0" distR="0" wp14:anchorId="1501D441" wp14:editId="02387D69">
            <wp:extent cx="1771977" cy="265573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7265" cy="342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BB" w:rsidRPr="0086027D" w:rsidRDefault="005B51BB" w:rsidP="0086027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 w:rsidRPr="0086027D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Allumage</w:t>
      </w:r>
      <w:r w:rsidR="0086027D" w:rsidRPr="0086027D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/fermeture</w:t>
      </w:r>
    </w:p>
    <w:p w:rsidR="004927FF" w:rsidRDefault="005B51BB" w:rsidP="00967A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C0545B">
        <w:rPr>
          <w:rFonts w:ascii="Comic Sans MS" w:hAnsi="Comic Sans MS"/>
          <w:b/>
          <w:bCs/>
          <w:sz w:val="32"/>
          <w:szCs w:val="32"/>
        </w:rPr>
        <w:t xml:space="preserve">soit en appuyant sur le bouton du </w:t>
      </w:r>
      <w:r w:rsidRPr="00C0545B">
        <w:rPr>
          <w:rFonts w:ascii="Comic Sans MS" w:hAnsi="Comic Sans MS"/>
          <w:b/>
          <w:bCs/>
          <w:color w:val="0070C0"/>
          <w:sz w:val="32"/>
          <w:szCs w:val="32"/>
        </w:rPr>
        <w:t>volume</w:t>
      </w:r>
      <w:r w:rsidRPr="00C0545B">
        <w:rPr>
          <w:rFonts w:ascii="Comic Sans MS" w:hAnsi="Comic Sans MS"/>
          <w:b/>
          <w:bCs/>
          <w:sz w:val="32"/>
          <w:szCs w:val="32"/>
        </w:rPr>
        <w:t xml:space="preserve"> de l’utilisateur A ou B. </w:t>
      </w:r>
      <w:r w:rsidR="002A0726">
        <w:rPr>
          <w:rFonts w:ascii="Comic Sans MS" w:hAnsi="Comic Sans MS"/>
          <w:b/>
          <w:bCs/>
          <w:sz w:val="32"/>
          <w:szCs w:val="32"/>
        </w:rPr>
        <w:t>(</w:t>
      </w:r>
      <w:r w:rsidR="004927FF">
        <w:rPr>
          <w:rFonts w:ascii="Comic Sans MS" w:hAnsi="Comic Sans MS"/>
          <w:b/>
          <w:bCs/>
          <w:sz w:val="32"/>
          <w:szCs w:val="32"/>
        </w:rPr>
        <w:t xml:space="preserve">le </w:t>
      </w:r>
      <w:r w:rsidRPr="00C0545B">
        <w:rPr>
          <w:rFonts w:ascii="Comic Sans MS" w:hAnsi="Comic Sans MS"/>
          <w:b/>
          <w:bCs/>
          <w:sz w:val="32"/>
          <w:szCs w:val="32"/>
        </w:rPr>
        <w:t xml:space="preserve">LED devient alors </w:t>
      </w:r>
      <w:r w:rsidRPr="00C0545B">
        <w:rPr>
          <w:rFonts w:ascii="Comic Sans MS" w:hAnsi="Comic Sans MS"/>
          <w:b/>
          <w:bCs/>
          <w:color w:val="00B050"/>
          <w:sz w:val="32"/>
          <w:szCs w:val="32"/>
        </w:rPr>
        <w:t>Vert</w:t>
      </w:r>
      <w:r w:rsidR="002A0726">
        <w:rPr>
          <w:rFonts w:ascii="Comic Sans MS" w:hAnsi="Comic Sans MS"/>
          <w:b/>
          <w:bCs/>
          <w:sz w:val="32"/>
          <w:szCs w:val="32"/>
        </w:rPr>
        <w:t>).</w:t>
      </w:r>
      <w:r w:rsidR="00C1745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4927FF">
        <w:rPr>
          <w:rFonts w:ascii="Comic Sans MS" w:hAnsi="Comic Sans MS"/>
          <w:b/>
          <w:bCs/>
          <w:sz w:val="32"/>
          <w:szCs w:val="32"/>
        </w:rPr>
        <w:t xml:space="preserve"> </w:t>
      </w:r>
      <w:r w:rsidR="00C1745B">
        <w:rPr>
          <w:rFonts w:ascii="Comic Sans MS" w:hAnsi="Comic Sans MS"/>
          <w:b/>
          <w:bCs/>
          <w:sz w:val="32"/>
          <w:szCs w:val="32"/>
        </w:rPr>
        <w:t xml:space="preserve">     Idem </w:t>
      </w:r>
      <w:r w:rsidR="0086027D">
        <w:rPr>
          <w:rFonts w:ascii="Comic Sans MS" w:hAnsi="Comic Sans MS"/>
          <w:b/>
          <w:bCs/>
          <w:sz w:val="32"/>
          <w:szCs w:val="32"/>
        </w:rPr>
        <w:t xml:space="preserve">pour la fermeture mais </w:t>
      </w:r>
      <w:r w:rsidR="004927FF">
        <w:rPr>
          <w:rFonts w:ascii="Comic Sans MS" w:hAnsi="Comic Sans MS"/>
          <w:b/>
          <w:bCs/>
          <w:sz w:val="32"/>
          <w:szCs w:val="32"/>
        </w:rPr>
        <w:t>e</w:t>
      </w:r>
      <w:r w:rsidR="0086027D">
        <w:rPr>
          <w:rFonts w:ascii="Comic Sans MS" w:hAnsi="Comic Sans MS"/>
          <w:b/>
          <w:bCs/>
          <w:sz w:val="32"/>
          <w:szCs w:val="32"/>
        </w:rPr>
        <w:t xml:space="preserve">n appuyant </w:t>
      </w:r>
      <w:r w:rsidR="00967A47">
        <w:rPr>
          <w:rFonts w:ascii="Comic Sans MS" w:hAnsi="Comic Sans MS"/>
          <w:b/>
          <w:bCs/>
          <w:sz w:val="32"/>
          <w:szCs w:val="32"/>
        </w:rPr>
        <w:t xml:space="preserve">+- </w:t>
      </w:r>
      <w:r w:rsidR="004927FF">
        <w:rPr>
          <w:rFonts w:ascii="Comic Sans MS" w:hAnsi="Comic Sans MS"/>
          <w:b/>
          <w:bCs/>
          <w:sz w:val="32"/>
          <w:szCs w:val="32"/>
        </w:rPr>
        <w:t xml:space="preserve">3 sec. </w:t>
      </w:r>
      <w:r w:rsidR="00967A47">
        <w:rPr>
          <w:rFonts w:ascii="Comic Sans MS" w:hAnsi="Comic Sans MS"/>
          <w:b/>
          <w:bCs/>
          <w:sz w:val="32"/>
          <w:szCs w:val="32"/>
        </w:rPr>
        <w:t>Dès que</w:t>
      </w:r>
      <w:r w:rsidR="004927FF" w:rsidRPr="004927FF">
        <w:rPr>
          <w:rFonts w:ascii="Comic Sans MS" w:hAnsi="Comic Sans MS"/>
          <w:b/>
          <w:bCs/>
          <w:sz w:val="32"/>
          <w:szCs w:val="32"/>
        </w:rPr>
        <w:t xml:space="preserve"> LED s’affiche en rouge</w:t>
      </w:r>
    </w:p>
    <w:p w:rsidR="00967A47" w:rsidRDefault="00967A47" w:rsidP="00967A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relâcher le bouton A</w:t>
      </w:r>
      <w:r w:rsidR="00A7457E">
        <w:rPr>
          <w:rFonts w:ascii="Comic Sans MS" w:hAnsi="Comic Sans MS"/>
          <w:b/>
          <w:bCs/>
          <w:sz w:val="32"/>
          <w:szCs w:val="32"/>
        </w:rPr>
        <w:t xml:space="preserve"> ou B.</w:t>
      </w:r>
    </w:p>
    <w:p w:rsidR="00967A47" w:rsidRPr="00C1745B" w:rsidRDefault="00967A47" w:rsidP="00967A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:rsidR="00DD1E4B" w:rsidRDefault="00DD1E4B" w:rsidP="00125D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</w:pPr>
      <w:r>
        <w:br w:type="column"/>
      </w:r>
    </w:p>
    <w:p w:rsidR="005B51BB" w:rsidRPr="005B51BB" w:rsidRDefault="00DD1E4B" w:rsidP="005B51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C9ADA" wp14:editId="09CD5F36">
                <wp:simplePos x="0" y="0"/>
                <wp:positionH relativeFrom="column">
                  <wp:posOffset>985736</wp:posOffset>
                </wp:positionH>
                <wp:positionV relativeFrom="paragraph">
                  <wp:posOffset>52516</wp:posOffset>
                </wp:positionV>
                <wp:extent cx="609600" cy="609600"/>
                <wp:effectExtent l="0" t="0" r="19050" b="19050"/>
                <wp:wrapNone/>
                <wp:docPr id="23" name="Cercle : creux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09600" cy="60960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56C1" id="Cercle : creux 23" o:spid="_x0000_s1026" type="#_x0000_t23" style="position:absolute;margin-left:77.6pt;margin-top:4.15pt;width:48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" fillcolor="red" strokecolor="#bc9404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 w:rsidRPr="002120F5">
        <w:rPr>
          <w:b/>
          <w:bCs/>
          <w:noProof/>
        </w:rPr>
        <w:drawing>
          <wp:inline distT="0" distB="0" distL="0" distR="0" wp14:anchorId="2BF94AAB" wp14:editId="15B23FF1">
            <wp:extent cx="877708" cy="407709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0460" cy="48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5B" w:rsidRDefault="00C0545B" w:rsidP="00C054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 w:rsidRPr="0086027D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Allumage</w:t>
      </w:r>
      <w:r w:rsidR="0086027D" w:rsidRPr="0086027D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/fermeture</w:t>
      </w:r>
    </w:p>
    <w:p w:rsidR="00211A46" w:rsidRDefault="00C0545B" w:rsidP="007F11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C0545B">
        <w:rPr>
          <w:rFonts w:ascii="Comic Sans MS" w:hAnsi="Comic Sans MS"/>
          <w:b/>
          <w:bCs/>
          <w:sz w:val="32"/>
          <w:szCs w:val="32"/>
        </w:rPr>
        <w:t>l’autre possibilité d’allumage</w:t>
      </w:r>
      <w:r>
        <w:rPr>
          <w:rFonts w:ascii="Comic Sans MS" w:hAnsi="Comic Sans MS"/>
          <w:b/>
          <w:bCs/>
          <w:sz w:val="32"/>
          <w:szCs w:val="32"/>
        </w:rPr>
        <w:t xml:space="preserve"> e</w:t>
      </w:r>
      <w:r w:rsidRPr="00C0545B">
        <w:rPr>
          <w:rFonts w:ascii="Comic Sans MS" w:hAnsi="Comic Sans MS"/>
          <w:b/>
          <w:bCs/>
          <w:sz w:val="32"/>
          <w:szCs w:val="32"/>
        </w:rPr>
        <w:t xml:space="preserve">st le bouton </w:t>
      </w:r>
      <w:r w:rsidRPr="00C0545B">
        <w:rPr>
          <w:rFonts w:ascii="Comic Sans MS" w:hAnsi="Comic Sans MS"/>
          <w:b/>
          <w:bCs/>
          <w:color w:val="FF0000"/>
          <w:sz w:val="32"/>
          <w:szCs w:val="32"/>
        </w:rPr>
        <w:t>ON</w:t>
      </w:r>
      <w:r w:rsidRPr="00C0545B">
        <w:rPr>
          <w:rFonts w:ascii="Comic Sans MS" w:hAnsi="Comic Sans MS"/>
          <w:b/>
          <w:bCs/>
          <w:sz w:val="32"/>
          <w:szCs w:val="32"/>
        </w:rPr>
        <w:t xml:space="preserve"> de la zapette</w:t>
      </w:r>
      <w:r w:rsidR="00A7457E">
        <w:rPr>
          <w:rFonts w:ascii="Comic Sans MS" w:hAnsi="Comic Sans MS"/>
          <w:b/>
          <w:bCs/>
          <w:sz w:val="32"/>
          <w:szCs w:val="32"/>
        </w:rPr>
        <w:t>.</w:t>
      </w:r>
    </w:p>
    <w:p w:rsidR="007F1128" w:rsidRDefault="007F1128" w:rsidP="00DD1E4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</w:pPr>
    </w:p>
    <w:p w:rsidR="007F1128" w:rsidRPr="007F1128" w:rsidRDefault="007F1128" w:rsidP="00DD1E4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  <w:sectPr w:rsidR="007F1128" w:rsidRPr="007F1128" w:rsidSect="00125D3D">
          <w:type w:val="continuous"/>
          <w:pgSz w:w="16838" w:h="11906" w:orient="landscape"/>
          <w:pgMar w:top="720" w:right="720" w:bottom="720" w:left="720" w:header="709" w:footer="709" w:gutter="0"/>
          <w:cols w:num="3" w:space="709"/>
          <w:docGrid w:linePitch="360"/>
        </w:sectPr>
      </w:pPr>
    </w:p>
    <w:p w:rsidR="00F932F9" w:rsidRDefault="005B51BB" w:rsidP="005B51BB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5D234D"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5</w:t>
      </w:r>
    </w:p>
    <w:p w:rsidR="007A3BD0" w:rsidRPr="00BE7C8B" w:rsidRDefault="007A3BD0" w:rsidP="007A3BD0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</w:rPr>
      </w:pPr>
      <w:r w:rsidRPr="00BE7C8B">
        <w:rPr>
          <w:rFonts w:ascii="Comic Sans MS" w:hAnsi="Comic Sans MS"/>
          <w:b/>
          <w:bCs/>
          <w:sz w:val="24"/>
          <w:szCs w:val="24"/>
        </w:rPr>
        <w:t xml:space="preserve">                   </w:t>
      </w:r>
      <w:r w:rsidRPr="00BE7C8B">
        <w:rPr>
          <w:rFonts w:ascii="Comic Sans MS" w:hAnsi="Comic Sans MS"/>
          <w:b/>
          <w:bCs/>
        </w:rPr>
        <w:t xml:space="preserve">ÉCRAN DE DÉMARRAGE </w:t>
      </w:r>
      <w:r w:rsidR="00BE7C8B" w:rsidRPr="00BE7C8B">
        <w:rPr>
          <w:rFonts w:ascii="Comic Sans MS" w:hAnsi="Comic Sans MS"/>
          <w:b/>
          <w:bCs/>
        </w:rPr>
        <w:t>(Splash screen)</w:t>
      </w:r>
      <w:r w:rsidRPr="00BE7C8B">
        <w:rPr>
          <w:rFonts w:ascii="Comic Sans MS" w:hAnsi="Comic Sans MS"/>
          <w:b/>
          <w:bCs/>
        </w:rPr>
        <w:t xml:space="preserve">     </w:t>
      </w:r>
      <w:r w:rsidR="00BE7C8B" w:rsidRPr="00BE7C8B">
        <w:rPr>
          <w:rFonts w:ascii="Comic Sans MS" w:hAnsi="Comic Sans MS"/>
          <w:b/>
          <w:bCs/>
        </w:rPr>
        <w:t xml:space="preserve">               </w:t>
      </w:r>
      <w:r w:rsidR="00C17A5B">
        <w:rPr>
          <w:rFonts w:ascii="Comic Sans MS" w:hAnsi="Comic Sans MS"/>
          <w:b/>
          <w:bCs/>
        </w:rPr>
        <w:t xml:space="preserve"> </w:t>
      </w:r>
      <w:r w:rsidR="004546F2">
        <w:rPr>
          <w:rFonts w:ascii="Comic Sans MS" w:hAnsi="Comic Sans MS"/>
          <w:b/>
          <w:bCs/>
        </w:rPr>
        <w:t xml:space="preserve"> </w:t>
      </w:r>
      <w:r w:rsidR="00BE7C8B" w:rsidRPr="00BE7C8B">
        <w:rPr>
          <w:rFonts w:ascii="Comic Sans MS" w:hAnsi="Comic Sans MS"/>
          <w:b/>
          <w:bCs/>
        </w:rPr>
        <w:t xml:space="preserve">PRESET SPEAKER MAP (plan de </w:t>
      </w:r>
      <w:r w:rsidR="004546F2">
        <w:rPr>
          <w:rFonts w:ascii="Comic Sans MS" w:hAnsi="Comic Sans MS"/>
          <w:b/>
          <w:bCs/>
        </w:rPr>
        <w:t>pré</w:t>
      </w:r>
      <w:r w:rsidR="00BE7C8B" w:rsidRPr="00BE7C8B">
        <w:rPr>
          <w:rFonts w:ascii="Comic Sans MS" w:hAnsi="Comic Sans MS"/>
          <w:b/>
          <w:bCs/>
        </w:rPr>
        <w:t>r</w:t>
      </w:r>
      <w:r w:rsidR="004546F2">
        <w:rPr>
          <w:rFonts w:ascii="Comic Sans MS" w:hAnsi="Comic Sans MS"/>
          <w:b/>
          <w:bCs/>
        </w:rPr>
        <w:t>è</w:t>
      </w:r>
      <w:r w:rsidR="00BE7C8B" w:rsidRPr="00BE7C8B">
        <w:rPr>
          <w:rFonts w:ascii="Comic Sans MS" w:hAnsi="Comic Sans MS"/>
          <w:b/>
          <w:bCs/>
        </w:rPr>
        <w:t>gl</w:t>
      </w:r>
      <w:r w:rsidR="00BE7C8B">
        <w:rPr>
          <w:rFonts w:ascii="Comic Sans MS" w:hAnsi="Comic Sans MS"/>
          <w:b/>
          <w:bCs/>
        </w:rPr>
        <w:t>age des enceintes)</w:t>
      </w:r>
      <w:r w:rsidRPr="00BE7C8B">
        <w:rPr>
          <w:rFonts w:ascii="Comic Sans MS" w:hAnsi="Comic Sans MS"/>
          <w:b/>
          <w:bCs/>
        </w:rPr>
        <w:t xml:space="preserve">                                                                 </w:t>
      </w:r>
    </w:p>
    <w:p w:rsidR="00A11204" w:rsidRDefault="00136BB2" w:rsidP="00A11204">
      <w:pPr>
        <w:shd w:val="clear" w:color="auto" w:fill="FFFFFF" w:themeFill="background1"/>
        <w:spacing w:line="240" w:lineRule="auto"/>
        <w:jc w:val="center"/>
        <w:rPr>
          <w:noProof/>
        </w:rPr>
      </w:pPr>
      <w:r w:rsidRPr="00F932F9">
        <w:rPr>
          <w:noProof/>
        </w:rPr>
        <w:drawing>
          <wp:inline distT="0" distB="0" distL="0" distR="0" wp14:anchorId="4365BED7" wp14:editId="31572894">
            <wp:extent cx="4298259" cy="2880000"/>
            <wp:effectExtent l="95250" t="95250" r="102870" b="920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259" cy="28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  <w:t xml:space="preserve">       </w:t>
      </w:r>
      <w:r w:rsidR="00CE3545" w:rsidRPr="00CE3545">
        <w:rPr>
          <w:noProof/>
        </w:rPr>
        <w:drawing>
          <wp:inline distT="0" distB="0" distL="0" distR="0" wp14:anchorId="561A5DF1" wp14:editId="34A0D15D">
            <wp:extent cx="4322134" cy="2880000"/>
            <wp:effectExtent l="95250" t="95250" r="97790" b="920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2134" cy="28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</w:t>
      </w:r>
    </w:p>
    <w:p w:rsidR="00A11204" w:rsidRDefault="00A11204" w:rsidP="00177903">
      <w:pPr>
        <w:shd w:val="clear" w:color="auto" w:fill="FFFFFF" w:themeFill="background1"/>
        <w:spacing w:after="0" w:line="240" w:lineRule="auto"/>
        <w:jc w:val="center"/>
        <w:rPr>
          <w:noProof/>
        </w:rPr>
      </w:pPr>
    </w:p>
    <w:p w:rsidR="00177903" w:rsidRDefault="00177903" w:rsidP="00177903">
      <w:pPr>
        <w:shd w:val="clear" w:color="auto" w:fill="FFFFFF" w:themeFill="background1"/>
        <w:spacing w:after="0" w:line="240" w:lineRule="auto"/>
        <w:jc w:val="center"/>
        <w:rPr>
          <w:noProof/>
        </w:rPr>
      </w:pPr>
    </w:p>
    <w:p w:rsidR="00A11204" w:rsidRDefault="00A11204" w:rsidP="00177903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 w:rsidRPr="00C53AF3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AUTOMATIQUEMENT</w:t>
      </w:r>
      <w:r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 : </w:t>
      </w:r>
      <w:r w:rsidRPr="00C53AF3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après l’allumage</w:t>
      </w:r>
    </w:p>
    <w:p w:rsidR="00177903" w:rsidRDefault="00177903" w:rsidP="00177903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</w:p>
    <w:p w:rsidR="00A11204" w:rsidRDefault="00A11204" w:rsidP="00A112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Après allumage je vois l’écran de démarrage (ci-dessus à gauche) appelé « splash screen » .</w:t>
      </w:r>
    </w:p>
    <w:p w:rsidR="00A11204" w:rsidRDefault="00A11204" w:rsidP="00A112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Cet écran indiquera ensuite « presets loading » ( = prérèglages en chargement).</w:t>
      </w:r>
    </w:p>
    <w:p w:rsidR="00A11204" w:rsidRPr="00A11204" w:rsidRDefault="00A11204" w:rsidP="00A112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  <w:sectPr w:rsidR="00A11204" w:rsidRPr="00A11204" w:rsidSect="00A11204"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  <w:r>
        <w:rPr>
          <w:rFonts w:ascii="Comic Sans MS" w:hAnsi="Comic Sans MS"/>
          <w:b/>
          <w:bCs/>
          <w:sz w:val="32"/>
          <w:szCs w:val="32"/>
        </w:rPr>
        <w:t>Et enfin l’écran suivant (à votre droite) affichera automatiquement le « Preset Speaker Map » pour l’utilisateur A ( = plan de prérèglage des enceintes</w:t>
      </w:r>
    </w:p>
    <w:p w:rsidR="00A11204" w:rsidRDefault="00A11204" w:rsidP="00A112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  <w:sectPr w:rsidR="00A11204" w:rsidSect="00F932F9">
          <w:type w:val="continuous"/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</w:p>
    <w:p w:rsidR="00177903" w:rsidRDefault="00177903" w:rsidP="001A146F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24"/>
          <w:szCs w:val="24"/>
        </w:rPr>
      </w:pPr>
    </w:p>
    <w:p w:rsidR="00136BB2" w:rsidRDefault="00136BB2" w:rsidP="001A146F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136BB2"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6</w:t>
      </w:r>
    </w:p>
    <w:p w:rsidR="005A0964" w:rsidRPr="005A0964" w:rsidRDefault="005A0964" w:rsidP="005A0964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</w:rPr>
      </w:pPr>
      <w:r w:rsidRPr="00BE7C8B">
        <w:rPr>
          <w:rFonts w:ascii="Comic Sans MS" w:hAnsi="Comic Sans MS"/>
          <w:b/>
          <w:bCs/>
        </w:rPr>
        <w:t xml:space="preserve">PRESET SPEAKER MAP (plan de </w:t>
      </w:r>
      <w:r>
        <w:rPr>
          <w:rFonts w:ascii="Comic Sans MS" w:hAnsi="Comic Sans MS"/>
          <w:b/>
          <w:bCs/>
        </w:rPr>
        <w:t>pré</w:t>
      </w:r>
      <w:r w:rsidRPr="00BE7C8B">
        <w:rPr>
          <w:rFonts w:ascii="Comic Sans MS" w:hAnsi="Comic Sans MS"/>
          <w:b/>
          <w:bCs/>
        </w:rPr>
        <w:t>r</w:t>
      </w:r>
      <w:r>
        <w:rPr>
          <w:rFonts w:ascii="Comic Sans MS" w:hAnsi="Comic Sans MS"/>
          <w:b/>
          <w:bCs/>
        </w:rPr>
        <w:t>è</w:t>
      </w:r>
      <w:r w:rsidRPr="00BE7C8B">
        <w:rPr>
          <w:rFonts w:ascii="Comic Sans MS" w:hAnsi="Comic Sans MS"/>
          <w:b/>
          <w:bCs/>
        </w:rPr>
        <w:t>gl</w:t>
      </w:r>
      <w:r>
        <w:rPr>
          <w:rFonts w:ascii="Comic Sans MS" w:hAnsi="Comic Sans MS"/>
          <w:b/>
          <w:bCs/>
        </w:rPr>
        <w:t>age</w:t>
      </w:r>
      <w:r w:rsidR="009414BB">
        <w:rPr>
          <w:rFonts w:ascii="Comic Sans MS" w:hAnsi="Comic Sans MS"/>
          <w:b/>
          <w:bCs/>
        </w:rPr>
        <w:t>s</w:t>
      </w:r>
      <w:r>
        <w:rPr>
          <w:rFonts w:ascii="Comic Sans MS" w:hAnsi="Comic Sans MS"/>
          <w:b/>
          <w:bCs/>
        </w:rPr>
        <w:t xml:space="preserve"> des enceintes)</w:t>
      </w:r>
    </w:p>
    <w:p w:rsidR="00136BB2" w:rsidRDefault="00BF3CCC" w:rsidP="00CE3545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 w:rsidRPr="00BF3CCC">
        <w:rPr>
          <w:noProof/>
        </w:rPr>
        <w:drawing>
          <wp:inline distT="0" distB="0" distL="0" distR="0" wp14:anchorId="1A646225" wp14:editId="18498B64">
            <wp:extent cx="5441626" cy="3625960"/>
            <wp:effectExtent l="95250" t="95250" r="102235" b="8890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326" cy="37330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3545" w:rsidRDefault="00CE3545" w:rsidP="00CE3545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32"/>
          <w:szCs w:val="32"/>
        </w:rPr>
      </w:pPr>
    </w:p>
    <w:p w:rsidR="00877469" w:rsidRDefault="007E0A48" w:rsidP="00877469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AUTOMATIQUEMENT </w:t>
      </w:r>
      <w:r w:rsidR="0083247F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il est affiché</w:t>
      </w:r>
      <w:r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 :</w:t>
      </w:r>
      <w:r w:rsidR="00CE3545" w:rsidRPr="002F692E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 « </w:t>
      </w:r>
      <w:r w:rsid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P</w:t>
      </w:r>
      <w:r w:rsidR="00CE3545" w:rsidRPr="002F692E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reset </w:t>
      </w:r>
      <w:r w:rsidR="00DA6451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01 de Mike</w:t>
      </w:r>
      <w:r w:rsidR="00CE3545" w:rsidRP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 »</w:t>
      </w:r>
      <w:r w:rsidR="00A167E6" w:rsidRP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 </w:t>
      </w:r>
      <w:r w:rsid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(</w:t>
      </w:r>
      <w:r w:rsidR="00A167E6" w:rsidRP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prérèglage </w:t>
      </w:r>
      <w:r w:rsidR="00DA6451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01 de Mike</w:t>
      </w:r>
      <w:r w:rsidR="00A167E6" w:rsidRPr="00A167E6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)</w:t>
      </w:r>
    </w:p>
    <w:p w:rsidR="00877469" w:rsidRDefault="00877469" w:rsidP="00877469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</w:p>
    <w:p w:rsidR="002F692E" w:rsidRDefault="007E0A48" w:rsidP="00877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Le prérèglage automatique des enceintes </w:t>
      </w:r>
      <w:r w:rsidR="0060702D">
        <w:rPr>
          <w:rFonts w:ascii="Comic Sans MS" w:hAnsi="Comic Sans MS"/>
          <w:b/>
          <w:bCs/>
          <w:sz w:val="32"/>
          <w:szCs w:val="32"/>
        </w:rPr>
        <w:t>s’</w:t>
      </w:r>
      <w:r>
        <w:rPr>
          <w:rFonts w:ascii="Comic Sans MS" w:hAnsi="Comic Sans MS"/>
          <w:b/>
          <w:bCs/>
          <w:sz w:val="32"/>
          <w:szCs w:val="32"/>
        </w:rPr>
        <w:t>affichera au tout 1</w:t>
      </w:r>
      <w:r w:rsidRPr="007E0A48">
        <w:rPr>
          <w:rFonts w:ascii="Comic Sans MS" w:hAnsi="Comic Sans MS"/>
          <w:b/>
          <w:bCs/>
          <w:sz w:val="32"/>
          <w:szCs w:val="32"/>
          <w:vertAlign w:val="superscript"/>
        </w:rPr>
        <w:t>er</w:t>
      </w:r>
      <w:r>
        <w:rPr>
          <w:rFonts w:ascii="Comic Sans MS" w:hAnsi="Comic Sans MS"/>
          <w:b/>
          <w:bCs/>
          <w:sz w:val="32"/>
          <w:szCs w:val="32"/>
        </w:rPr>
        <w:t xml:space="preserve"> allumage du A16 et pour l’utilisateur A (si vous utilisez l’entrée HDMI 1</w:t>
      </w:r>
      <w:r w:rsidR="0051063F">
        <w:rPr>
          <w:rFonts w:ascii="Comic Sans MS" w:hAnsi="Comic Sans MS"/>
          <w:b/>
          <w:bCs/>
          <w:sz w:val="32"/>
          <w:szCs w:val="32"/>
        </w:rPr>
        <w:t xml:space="preserve"> du Realiser A16</w:t>
      </w:r>
      <w:r>
        <w:rPr>
          <w:rFonts w:ascii="Comic Sans MS" w:hAnsi="Comic Sans MS"/>
          <w:b/>
          <w:bCs/>
          <w:sz w:val="32"/>
          <w:szCs w:val="32"/>
        </w:rPr>
        <w:t xml:space="preserve">) : le preset (le prérèglage) </w:t>
      </w:r>
      <w:r w:rsidR="0060702D">
        <w:rPr>
          <w:rFonts w:ascii="Comic Sans MS" w:hAnsi="Comic Sans MS"/>
          <w:b/>
          <w:bCs/>
          <w:sz w:val="32"/>
          <w:szCs w:val="32"/>
        </w:rPr>
        <w:t xml:space="preserve">sera </w:t>
      </w:r>
      <w:r>
        <w:rPr>
          <w:rFonts w:ascii="Comic Sans MS" w:hAnsi="Comic Sans MS"/>
          <w:b/>
          <w:bCs/>
          <w:sz w:val="32"/>
          <w:szCs w:val="32"/>
        </w:rPr>
        <w:t xml:space="preserve">par défaut soit </w:t>
      </w:r>
      <w:r w:rsidR="0060702D">
        <w:rPr>
          <w:rFonts w:ascii="Comic Sans MS" w:hAnsi="Comic Sans MS"/>
          <w:b/>
          <w:bCs/>
          <w:sz w:val="32"/>
          <w:szCs w:val="32"/>
        </w:rPr>
        <w:t xml:space="preserve">pour </w:t>
      </w:r>
      <w:r>
        <w:rPr>
          <w:rFonts w:ascii="Comic Sans MS" w:hAnsi="Comic Sans MS"/>
          <w:b/>
          <w:bCs/>
          <w:sz w:val="32"/>
          <w:szCs w:val="32"/>
        </w:rPr>
        <w:t>une pièce configurée Dolby Atmos 9.1.6 canaux</w:t>
      </w:r>
      <w:r w:rsidR="005D258F">
        <w:rPr>
          <w:rFonts w:ascii="Comic Sans MS" w:hAnsi="Comic Sans MS"/>
          <w:b/>
          <w:bCs/>
          <w:sz w:val="32"/>
          <w:szCs w:val="32"/>
        </w:rPr>
        <w:t xml:space="preserve"> (DTS n’étant pas encore disponible).</w:t>
      </w:r>
    </w:p>
    <w:p w:rsidR="00655A4B" w:rsidRDefault="00655A4B" w:rsidP="00655A4B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655A4B"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7</w:t>
      </w:r>
    </w:p>
    <w:p w:rsidR="0060702D" w:rsidRPr="0060702D" w:rsidRDefault="0060702D" w:rsidP="0060702D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</w:rPr>
      </w:pPr>
      <w:r w:rsidRPr="00BE7C8B">
        <w:rPr>
          <w:rFonts w:ascii="Comic Sans MS" w:hAnsi="Comic Sans MS"/>
          <w:b/>
          <w:bCs/>
        </w:rPr>
        <w:t xml:space="preserve">PRESET SPEAKER MAP (plan de </w:t>
      </w:r>
      <w:r>
        <w:rPr>
          <w:rFonts w:ascii="Comic Sans MS" w:hAnsi="Comic Sans MS"/>
          <w:b/>
          <w:bCs/>
        </w:rPr>
        <w:t>pré</w:t>
      </w:r>
      <w:r w:rsidRPr="00BE7C8B">
        <w:rPr>
          <w:rFonts w:ascii="Comic Sans MS" w:hAnsi="Comic Sans MS"/>
          <w:b/>
          <w:bCs/>
        </w:rPr>
        <w:t>r</w:t>
      </w:r>
      <w:r>
        <w:rPr>
          <w:rFonts w:ascii="Comic Sans MS" w:hAnsi="Comic Sans MS"/>
          <w:b/>
          <w:bCs/>
        </w:rPr>
        <w:t>è</w:t>
      </w:r>
      <w:r w:rsidRPr="00BE7C8B">
        <w:rPr>
          <w:rFonts w:ascii="Comic Sans MS" w:hAnsi="Comic Sans MS"/>
          <w:b/>
          <w:bCs/>
        </w:rPr>
        <w:t>gl</w:t>
      </w:r>
      <w:r>
        <w:rPr>
          <w:rFonts w:ascii="Comic Sans MS" w:hAnsi="Comic Sans MS"/>
          <w:b/>
          <w:bCs/>
        </w:rPr>
        <w:t>ages des enceintes)</w:t>
      </w:r>
    </w:p>
    <w:p w:rsidR="0060702D" w:rsidRDefault="0060702D" w:rsidP="0060702D">
      <w:pPr>
        <w:shd w:val="clear" w:color="auto" w:fill="FFFFFF" w:themeFill="background1"/>
        <w:spacing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  <w:r w:rsidRPr="0060702D">
        <w:rPr>
          <w:noProof/>
        </w:rPr>
        <w:drawing>
          <wp:inline distT="0" distB="0" distL="0" distR="0" wp14:anchorId="717C88CA" wp14:editId="68B86BB4">
            <wp:extent cx="4911256" cy="3328811"/>
            <wp:effectExtent l="0" t="0" r="381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34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AF" w:rsidRPr="002F78F9" w:rsidRDefault="00E041AF" w:rsidP="009B6016">
      <w:pPr>
        <w:shd w:val="clear" w:color="auto" w:fill="FFFFFF" w:themeFill="background1"/>
        <w:spacing w:after="100" w:afterAutospacing="1" w:line="240" w:lineRule="auto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</w:p>
    <w:p w:rsidR="00E041AF" w:rsidRDefault="00E041AF" w:rsidP="009B6016">
      <w:pPr>
        <w:shd w:val="clear" w:color="auto" w:fill="FFFFFF" w:themeFill="background1"/>
        <w:spacing w:before="240"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 w:rsidRPr="00E041AF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Mettez un DVD/bluray</w:t>
      </w:r>
      <w:r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 xml:space="preserve"> </w:t>
      </w:r>
      <w:r w:rsidRPr="00E041AF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dans le lecteur et faites le jouer</w:t>
      </w:r>
    </w:p>
    <w:p w:rsidR="00507AAF" w:rsidRPr="00655A4B" w:rsidRDefault="00507AAF" w:rsidP="00DE2D65">
      <w:pPr>
        <w:shd w:val="clear" w:color="auto" w:fill="FFFFFF" w:themeFill="background1"/>
        <w:spacing w:before="40"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</w:p>
    <w:p w:rsidR="00D51999" w:rsidRDefault="00E041AF" w:rsidP="00DE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40"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FC7217">
        <w:rPr>
          <w:rFonts w:ascii="Comic Sans MS" w:hAnsi="Comic Sans MS"/>
          <w:b/>
          <w:bCs/>
          <w:color w:val="FF0000"/>
          <w:sz w:val="32"/>
          <w:szCs w:val="32"/>
        </w:rPr>
        <w:t>Allumez le lecteur de DVD/bluray e</w:t>
      </w:r>
      <w:r w:rsidR="00241376" w:rsidRPr="00FC7217">
        <w:rPr>
          <w:rFonts w:ascii="Comic Sans MS" w:hAnsi="Comic Sans MS"/>
          <w:b/>
          <w:bCs/>
          <w:color w:val="FF0000"/>
          <w:sz w:val="32"/>
          <w:szCs w:val="32"/>
        </w:rPr>
        <w:t>t faites jouer un DVD/bluray</w:t>
      </w:r>
      <w:r w:rsidR="00241376">
        <w:rPr>
          <w:rFonts w:ascii="Comic Sans MS" w:hAnsi="Comic Sans MS"/>
          <w:b/>
          <w:bCs/>
          <w:sz w:val="32"/>
          <w:szCs w:val="32"/>
        </w:rPr>
        <w:t xml:space="preserve">. </w:t>
      </w:r>
    </w:p>
    <w:p w:rsidR="00241376" w:rsidRPr="003B4CA4" w:rsidRDefault="00241376" w:rsidP="00D5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40"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Si le flux bitstream est détecté par le A16</w:t>
      </w:r>
      <w:r w:rsidR="003B4CA4">
        <w:rPr>
          <w:rFonts w:ascii="Comic Sans MS" w:hAnsi="Comic Sans MS"/>
          <w:b/>
          <w:bCs/>
          <w:sz w:val="32"/>
          <w:szCs w:val="32"/>
        </w:rPr>
        <w:t>,</w:t>
      </w:r>
      <w:r>
        <w:rPr>
          <w:rFonts w:ascii="Comic Sans MS" w:hAnsi="Comic Sans MS"/>
          <w:b/>
          <w:bCs/>
          <w:sz w:val="32"/>
          <w:szCs w:val="32"/>
        </w:rPr>
        <w:t xml:space="preserve"> le « Preset Speaker Map </w:t>
      </w:r>
      <w:r w:rsidR="003B4CA4">
        <w:rPr>
          <w:rFonts w:ascii="Comic Sans MS" w:hAnsi="Comic Sans MS"/>
          <w:b/>
          <w:bCs/>
          <w:sz w:val="32"/>
          <w:szCs w:val="32"/>
        </w:rPr>
        <w:t>» ci-dessus va bien afficher Dolby Atmos comme étant la source et les signaux audio seront visibles sur certaines icônes des enceintes. Le nombre d</w:t>
      </w:r>
      <w:r w:rsidR="003B4CA4" w:rsidRPr="003B4CA4">
        <w:rPr>
          <w:rFonts w:ascii="Comic Sans MS" w:hAnsi="Comic Sans MS"/>
          <w:b/>
          <w:bCs/>
          <w:sz w:val="32"/>
          <w:szCs w:val="32"/>
        </w:rPr>
        <w:t>’</w:t>
      </w:r>
      <w:r w:rsidR="003B4CA4">
        <w:rPr>
          <w:rFonts w:ascii="Comic Sans MS" w:hAnsi="Comic Sans MS"/>
          <w:b/>
          <w:bCs/>
          <w:sz w:val="32"/>
          <w:szCs w:val="32"/>
        </w:rPr>
        <w:t>icônes (</w:t>
      </w:r>
      <w:r w:rsidR="003B4CA4" w:rsidRPr="003B4CA4">
        <w:rPr>
          <w:rFonts w:ascii="Comic Sans MS" w:hAnsi="Comic Sans MS"/>
          <w:b/>
          <w:bCs/>
          <w:sz w:val="32"/>
          <w:szCs w:val="32"/>
        </w:rPr>
        <w:t>enceintes</w:t>
      </w:r>
      <w:r w:rsidR="003B4CA4">
        <w:rPr>
          <w:rFonts w:ascii="Comic Sans MS" w:hAnsi="Comic Sans MS"/>
          <w:b/>
          <w:bCs/>
          <w:sz w:val="32"/>
          <w:szCs w:val="32"/>
        </w:rPr>
        <w:t>) dépendant du format du bitstream Dolby.</w:t>
      </w:r>
    </w:p>
    <w:p w:rsidR="00CF42FF" w:rsidRDefault="00CF42FF" w:rsidP="00E041AF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  <w:sectPr w:rsidR="00CF42FF" w:rsidSect="00F932F9">
          <w:type w:val="continuous"/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</w:p>
    <w:p w:rsidR="00CF42FF" w:rsidRDefault="00CF42FF" w:rsidP="009B6016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CF42FF" w:rsidRDefault="00CF42FF" w:rsidP="00E041AF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9B6016" w:rsidRDefault="009C255A" w:rsidP="009B6016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</w:pPr>
      <w:r w:rsidRPr="009C255A">
        <w:rPr>
          <w:rFonts w:ascii="Comic Sans MS" w:hAnsi="Comic Sans MS"/>
          <w:b/>
          <w:bCs/>
          <w:sz w:val="24"/>
          <w:szCs w:val="24"/>
        </w:rPr>
        <w:lastRenderedPageBreak/>
        <w:t xml:space="preserve">Page </w:t>
      </w:r>
      <w:r w:rsidR="00417137">
        <w:rPr>
          <w:rFonts w:ascii="Comic Sans MS" w:hAnsi="Comic Sans MS"/>
          <w:b/>
          <w:bCs/>
          <w:sz w:val="24"/>
          <w:szCs w:val="24"/>
        </w:rPr>
        <w:t>8</w:t>
      </w:r>
    </w:p>
    <w:p w:rsidR="00C77A1B" w:rsidRDefault="00C77A1B" w:rsidP="009B6016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9C255A" w:rsidRPr="009C255A" w:rsidRDefault="009B6016" w:rsidP="006712E3">
      <w:pPr>
        <w:shd w:val="clear" w:color="auto" w:fill="FFFFFF" w:themeFill="background1"/>
        <w:spacing w:before="240" w:after="120" w:line="240" w:lineRule="auto"/>
        <w:jc w:val="center"/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1887800</wp:posOffset>
                </wp:positionH>
                <wp:positionV relativeFrom="paragraph">
                  <wp:posOffset>2983340</wp:posOffset>
                </wp:positionV>
                <wp:extent cx="571611" cy="571611"/>
                <wp:effectExtent l="0" t="0" r="19050" b="19050"/>
                <wp:wrapNone/>
                <wp:docPr id="31" name="Cad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71611" cy="571611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9F8A" id="Cadre 31" o:spid="_x0000_s1026" style="position:absolute;margin-left:148.65pt;margin-top:234.9pt;width:4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611,57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" path="m,l571611,r,571611l,571611,,xm71451,71451r,428709l500160,500160r,-428709l71451,71451xe" fillcolor="red" strokecolor="#826600 [1604]" strokeweight="1pt">
                <v:stroke joinstyle="miter"/>
                <v:path arrowok="t" o:connecttype="custom" o:connectlocs="0,0;571611,0;571611,571611;0,571611;0,0;71451,71451;71451,500160;500160,500160;500160,71451;71451,71451" o:connectangles="0,0,0,0,0,0,0,0,0,0"/>
                <o:lock v:ext="edit" aspectratio="t"/>
              </v:shape>
            </w:pict>
          </mc:Fallback>
        </mc:AlternateContent>
      </w:r>
      <w:r w:rsidR="00CF42FF" w:rsidRPr="00CF42FF">
        <w:rPr>
          <w:noProof/>
        </w:rPr>
        <w:drawing>
          <wp:inline distT="0" distB="0" distL="0" distR="0" wp14:anchorId="51B4123E" wp14:editId="2EBE8338">
            <wp:extent cx="2737398" cy="4023360"/>
            <wp:effectExtent l="0" t="0" r="635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0166" cy="40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FF" w:rsidRDefault="00CF42FF" w:rsidP="00533CE3">
      <w:pPr>
        <w:shd w:val="clear" w:color="auto" w:fill="FFFFFF" w:themeFill="background1"/>
        <w:spacing w:before="240" w:after="12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9C255A" w:rsidRDefault="009C255A" w:rsidP="009B6016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 w:rsidRPr="009C255A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Raccordement du casque</w:t>
      </w:r>
    </w:p>
    <w:p w:rsidR="00C77A1B" w:rsidRDefault="00C77A1B" w:rsidP="0051063F">
      <w:pP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:rsidR="00533CE3" w:rsidRDefault="00F104C1" w:rsidP="00533CE3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6C52C" wp14:editId="6C56E047">
                <wp:simplePos x="0" y="0"/>
                <wp:positionH relativeFrom="column">
                  <wp:posOffset>2578100</wp:posOffset>
                </wp:positionH>
                <wp:positionV relativeFrom="paragraph">
                  <wp:posOffset>130175</wp:posOffset>
                </wp:positionV>
                <wp:extent cx="324000" cy="111600"/>
                <wp:effectExtent l="0" t="19050" r="38100" b="41275"/>
                <wp:wrapNone/>
                <wp:docPr id="37" name="Flèche : droit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4000" cy="111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8B9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7" o:spid="_x0000_s1026" type="#_x0000_t13" style="position:absolute;margin-left:203pt;margin-top:10.25pt;width:25.5pt;height: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" adj="17880" fillcolor="red" strokecolor="#2f528f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="00533CE3" w:rsidRPr="00F65EBA">
        <w:rPr>
          <w:rFonts w:ascii="Comic Sans MS" w:hAnsi="Comic Sans MS"/>
          <w:b/>
          <w:bCs/>
          <w:sz w:val="32"/>
          <w:szCs w:val="32"/>
        </w:rPr>
        <w:t>Casque</w:t>
      </w:r>
      <w:r w:rsidR="00533CE3">
        <w:rPr>
          <w:rFonts w:ascii="Comic Sans MS" w:hAnsi="Comic Sans MS"/>
          <w:b/>
          <w:bCs/>
          <w:sz w:val="32"/>
          <w:szCs w:val="32"/>
        </w:rPr>
        <w:t xml:space="preserve"> : </w:t>
      </w:r>
      <w:r w:rsidR="00533CE3" w:rsidRPr="00F65EBA">
        <w:rPr>
          <w:rFonts w:ascii="Comic Sans MS" w:hAnsi="Comic Sans MS"/>
          <w:b/>
          <w:bCs/>
          <w:sz w:val="32"/>
          <w:szCs w:val="32"/>
        </w:rPr>
        <w:t>fiche</w:t>
      </w:r>
      <w:r w:rsidR="00533CE3">
        <w:rPr>
          <w:rFonts w:ascii="Comic Sans MS" w:hAnsi="Comic Sans MS"/>
          <w:b/>
          <w:bCs/>
          <w:sz w:val="32"/>
          <w:szCs w:val="32"/>
        </w:rPr>
        <w:t xml:space="preserve"> « jack »</w:t>
      </w:r>
      <w:r w:rsidR="00533CE3" w:rsidRPr="00F65EB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33CE3">
        <w:rPr>
          <w:rFonts w:ascii="Comic Sans MS" w:hAnsi="Comic Sans MS"/>
          <w:b/>
          <w:bCs/>
          <w:sz w:val="32"/>
          <w:szCs w:val="32"/>
        </w:rPr>
        <w:t xml:space="preserve">     côté A et en  </w:t>
      </w:r>
      <w:r w:rsidR="00533CE3" w:rsidRPr="00C16F7B">
        <w:rPr>
          <w:rFonts w:ascii="Comic Sans MS" w:hAnsi="Comic Sans MS"/>
          <w:b/>
          <w:bCs/>
          <w:color w:val="FFFFFF" w:themeColor="background1"/>
          <w:sz w:val="32"/>
          <w:szCs w:val="32"/>
        </w:rPr>
        <w:t>n</w:t>
      </w:r>
      <w:r w:rsidR="00533CE3">
        <w:rPr>
          <w:rFonts w:ascii="Comic Sans MS" w:hAnsi="Comic Sans MS"/>
          <w:b/>
          <w:bCs/>
          <w:sz w:val="32"/>
          <w:szCs w:val="32"/>
        </w:rPr>
        <w:t>dessous d</w:t>
      </w:r>
      <w:r w:rsidR="00C77A1B">
        <w:rPr>
          <w:rFonts w:ascii="Comic Sans MS" w:hAnsi="Comic Sans MS"/>
          <w:b/>
          <w:bCs/>
          <w:sz w:val="32"/>
          <w:szCs w:val="32"/>
        </w:rPr>
        <w:t>u sigle</w:t>
      </w:r>
      <w:r w:rsidR="00533CE3">
        <w:rPr>
          <w:rFonts w:ascii="Comic Sans MS" w:hAnsi="Comic Sans MS"/>
          <w:b/>
          <w:bCs/>
          <w:sz w:val="32"/>
          <w:szCs w:val="32"/>
        </w:rPr>
        <w:t xml:space="preserve"> HP (pour un seul utilisateur).</w:t>
      </w:r>
    </w:p>
    <w:p w:rsidR="00DA7B22" w:rsidRDefault="00DA7B22" w:rsidP="00533CE3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</w:p>
    <w:p w:rsidR="00CF42FF" w:rsidRDefault="00CF42FF" w:rsidP="00533CE3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</w:p>
    <w:p w:rsidR="0051063F" w:rsidRDefault="0051063F" w:rsidP="00533CE3">
      <w:pP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:rsidR="00CF42FF" w:rsidRDefault="00533CE3" w:rsidP="006712E3">
      <w:pPr>
        <w:shd w:val="clear" w:color="auto" w:fill="FFFFFF" w:themeFill="background1"/>
        <w:spacing w:before="240" w:after="12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1926452</wp:posOffset>
                </wp:positionH>
                <wp:positionV relativeFrom="paragraph">
                  <wp:posOffset>3340128</wp:posOffset>
                </wp:positionV>
                <wp:extent cx="238843" cy="238843"/>
                <wp:effectExtent l="0" t="0" r="8890" b="8890"/>
                <wp:wrapNone/>
                <wp:docPr id="17" name="Cad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238843" cy="238843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0917" id="Cadre 17" o:spid="_x0000_s1026" style="position:absolute;margin-left:151.7pt;margin-top:263pt;width:18.8pt;height:18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843,23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" path="m,l238843,r,238843l,238843,,xm29855,29855r,179133l208988,208988r,-179133l29855,29855xe" fillcolor="#ffc000" stroked="f" strokeweight="1pt">
                <v:stroke joinstyle="miter"/>
                <v:path arrowok="t" o:connecttype="custom" o:connectlocs="0,0;238843,0;238843,238843;0,238843;0,0;29855,29855;29855,208988;208988,208988;208988,29855;29855,29855" o:connectangles="0,0,0,0,0,0,0,0,0,0"/>
                <o:lock v:ext="edit" aspectratio="t"/>
              </v:shape>
            </w:pict>
          </mc:Fallback>
        </mc:AlternateContent>
      </w:r>
      <w:r w:rsidR="009B6016" w:rsidRPr="00CF42FF">
        <w:rPr>
          <w:noProof/>
        </w:rPr>
        <w:drawing>
          <wp:inline distT="0" distB="0" distL="0" distR="0" wp14:anchorId="312686AB" wp14:editId="2E09093E">
            <wp:extent cx="2735163" cy="4024800"/>
            <wp:effectExtent l="0" t="0" r="825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5163" cy="40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16" w:rsidRDefault="009B6016" w:rsidP="00F104C1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bCs/>
          <w:sz w:val="32"/>
          <w:szCs w:val="32"/>
        </w:rPr>
      </w:pPr>
    </w:p>
    <w:p w:rsidR="009B6016" w:rsidRDefault="009B6016" w:rsidP="00533CE3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</w:rPr>
      </w:pPr>
      <w:r w:rsidRPr="009C255A">
        <w:rPr>
          <w:rFonts w:ascii="Comic Sans MS" w:hAnsi="Comic Sans MS"/>
          <w:b/>
          <w:bCs/>
          <w:color w:val="FFFFFF" w:themeColor="background1"/>
          <w:sz w:val="32"/>
          <w:szCs w:val="32"/>
          <w:highlight w:val="black"/>
        </w:rPr>
        <w:t>Raccordement du casque</w:t>
      </w:r>
    </w:p>
    <w:p w:rsidR="00CF42FF" w:rsidRDefault="00CF42FF" w:rsidP="00C77A1B">
      <w:pP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:rsidR="00F104C1" w:rsidRPr="00833D55" w:rsidRDefault="00DE2D65" w:rsidP="00833D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32"/>
          <w:szCs w:val="32"/>
        </w:rPr>
        <w:sectPr w:rsidR="00F104C1" w:rsidRPr="00833D55" w:rsidSect="00CF42FF">
          <w:type w:val="continuous"/>
          <w:pgSz w:w="16838" w:h="11906" w:orient="landscape"/>
          <w:pgMar w:top="720" w:right="720" w:bottom="720" w:left="720" w:header="709" w:footer="709" w:gutter="0"/>
          <w:cols w:num="2" w:space="709"/>
          <w:docGrid w:linePitch="360"/>
        </w:sectPr>
      </w:pPr>
      <w:r w:rsidRPr="00DE2D65">
        <w:rPr>
          <w:rFonts w:ascii="Comic Sans MS" w:hAnsi="Comic Sans MS"/>
          <w:b/>
          <w:bCs/>
          <w:sz w:val="32"/>
          <w:szCs w:val="32"/>
        </w:rPr>
        <w:t xml:space="preserve">Régler la fonction </w:t>
      </w:r>
      <w:r>
        <w:rPr>
          <w:rFonts w:ascii="Comic Sans MS" w:hAnsi="Comic Sans MS"/>
          <w:b/>
          <w:bCs/>
          <w:sz w:val="32"/>
          <w:szCs w:val="32"/>
        </w:rPr>
        <w:t>« </w:t>
      </w:r>
      <w:r w:rsidRPr="00982DF2">
        <w:rPr>
          <w:rFonts w:ascii="Comic Sans MS" w:hAnsi="Comic Sans MS"/>
          <w:b/>
          <w:bCs/>
          <w:color w:val="FFC000"/>
          <w:sz w:val="32"/>
          <w:szCs w:val="32"/>
        </w:rPr>
        <w:t>gain</w:t>
      </w:r>
      <w:r>
        <w:rPr>
          <w:rFonts w:ascii="Comic Sans MS" w:hAnsi="Comic Sans MS"/>
          <w:b/>
          <w:bCs/>
          <w:sz w:val="32"/>
          <w:szCs w:val="32"/>
        </w:rPr>
        <w:t xml:space="preserve"> » du casque </w:t>
      </w:r>
      <w:r w:rsidR="00982DF2">
        <w:rPr>
          <w:rFonts w:ascii="Comic Sans MS" w:hAnsi="Comic Sans MS"/>
          <w:b/>
          <w:bCs/>
          <w:sz w:val="32"/>
          <w:szCs w:val="32"/>
        </w:rPr>
        <w:t xml:space="preserve">de l’utilisateur </w:t>
      </w:r>
      <w:r>
        <w:rPr>
          <w:rFonts w:ascii="Comic Sans MS" w:hAnsi="Comic Sans MS"/>
          <w:b/>
          <w:bCs/>
          <w:sz w:val="32"/>
          <w:szCs w:val="32"/>
        </w:rPr>
        <w:t xml:space="preserve">A </w:t>
      </w:r>
      <w:r w:rsidR="00CF42FF">
        <w:rPr>
          <w:rFonts w:ascii="Comic Sans MS" w:hAnsi="Comic Sans MS"/>
          <w:b/>
          <w:bCs/>
          <w:sz w:val="32"/>
          <w:szCs w:val="32"/>
        </w:rPr>
        <w:t xml:space="preserve">sur L(ow) </w:t>
      </w:r>
      <w:r>
        <w:rPr>
          <w:rFonts w:ascii="Comic Sans MS" w:hAnsi="Comic Sans MS"/>
          <w:b/>
          <w:bCs/>
          <w:sz w:val="32"/>
          <w:szCs w:val="32"/>
        </w:rPr>
        <w:t>et le volume</w:t>
      </w:r>
      <w:r w:rsidR="00CF42FF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sur 50 via le bouton VOL ou la zapette</w:t>
      </w:r>
      <w:r w:rsidR="008F3F79">
        <w:rPr>
          <w:rFonts w:ascii="Comic Sans MS" w:hAnsi="Comic Sans MS"/>
          <w:b/>
          <w:bCs/>
          <w:sz w:val="32"/>
          <w:szCs w:val="32"/>
        </w:rPr>
        <w:t>.</w:t>
      </w:r>
      <w:bookmarkStart w:id="1" w:name="_GoBack"/>
      <w:bookmarkEnd w:id="1"/>
    </w:p>
    <w:p w:rsidR="00A1273A" w:rsidRPr="006712E3" w:rsidRDefault="00A1273A" w:rsidP="00A1273A">
      <w:pPr>
        <w:shd w:val="clear" w:color="auto" w:fill="FFFFFF" w:themeFill="background1"/>
        <w:spacing w:beforeLines="240" w:before="576" w:afterLines="120" w:after="288" w:line="240" w:lineRule="auto"/>
        <w:sectPr w:rsidR="00A1273A" w:rsidRPr="006712E3" w:rsidSect="00833D55">
          <w:type w:val="continuous"/>
          <w:pgSz w:w="16838" w:h="11906" w:orient="landscape"/>
          <w:pgMar w:top="720" w:right="720" w:bottom="720" w:left="720" w:header="709" w:footer="709" w:gutter="0"/>
          <w:cols w:num="2" w:space="709"/>
          <w:docGrid w:linePitch="360"/>
        </w:sectPr>
      </w:pPr>
    </w:p>
    <w:p w:rsidR="00833D55" w:rsidRPr="00D872E8" w:rsidRDefault="00833D55" w:rsidP="00D872E8">
      <w:pPr>
        <w:shd w:val="clear" w:color="auto" w:fill="FFFFFF" w:themeFill="background1"/>
        <w:spacing w:line="240" w:lineRule="auto"/>
        <w:rPr>
          <w:rFonts w:ascii="Comic Sans MS" w:hAnsi="Comic Sans MS"/>
          <w:b/>
          <w:bCs/>
          <w:sz w:val="24"/>
          <w:szCs w:val="24"/>
        </w:rPr>
        <w:sectPr w:rsidR="00833D55" w:rsidRPr="00D872E8" w:rsidSect="00D872E8">
          <w:type w:val="continuous"/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</w:p>
    <w:p w:rsidR="00FC7217" w:rsidRDefault="00FC7217" w:rsidP="00DA7B22">
      <w:pPr>
        <w:shd w:val="clear" w:color="auto" w:fill="FFFFFF" w:themeFill="background1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FC7217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FC7217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FC7217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FC7217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FC7217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jc w:val="center"/>
        <w:rPr>
          <w:rFonts w:ascii="Georgia Pro Black" w:hAnsi="Georgia Pro Black"/>
          <w:b/>
          <w:bCs/>
          <w:color w:val="FFFFFF" w:themeColor="background1"/>
          <w:sz w:val="240"/>
          <w:szCs w:val="240"/>
          <w:lang w:val="en-GB"/>
        </w:rPr>
      </w:pPr>
      <w:r w:rsidRPr="00DA7B22">
        <w:rPr>
          <w:rFonts w:ascii="Georgia Pro Black" w:hAnsi="Georgia Pro Black"/>
          <w:b/>
          <w:bCs/>
          <w:color w:val="FFFFFF" w:themeColor="background1"/>
          <w:sz w:val="240"/>
          <w:szCs w:val="240"/>
          <w:lang w:val="en-GB"/>
        </w:rPr>
        <w:t>F  I  N</w:t>
      </w: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p w:rsidR="00DA7B22" w:rsidRPr="00DA7B22" w:rsidRDefault="00DA7B22" w:rsidP="00DA7B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rPr>
          <w:rFonts w:ascii="Comic Sans MS" w:hAnsi="Comic Sans MS"/>
          <w:b/>
          <w:bCs/>
          <w:sz w:val="24"/>
          <w:szCs w:val="24"/>
          <w:lang w:val="en-GB"/>
        </w:rPr>
      </w:pPr>
    </w:p>
    <w:sectPr w:rsidR="00DA7B22" w:rsidRPr="00DA7B22" w:rsidSect="00F104C1">
      <w:type w:val="continuous"/>
      <w:pgSz w:w="16838" w:h="11906" w:orient="landscape"/>
      <w:pgMar w:top="720" w:right="720" w:bottom="720" w:left="720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47D" w:rsidRDefault="0006547D" w:rsidP="00035D5E">
      <w:pPr>
        <w:spacing w:after="0" w:line="240" w:lineRule="auto"/>
      </w:pPr>
      <w:r>
        <w:separator/>
      </w:r>
    </w:p>
  </w:endnote>
  <w:endnote w:type="continuationSeparator" w:id="0">
    <w:p w:rsidR="0006547D" w:rsidRDefault="0006547D" w:rsidP="0003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 Cond Black">
    <w:panose1 w:val="02040A06050405020203"/>
    <w:charset w:val="00"/>
    <w:family w:val="roman"/>
    <w:pitch w:val="variable"/>
    <w:sig w:usb0="800002AF" w:usb1="00000003" w:usb2="00000000" w:usb3="00000000" w:csb0="0000009F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47D" w:rsidRDefault="0006547D" w:rsidP="00035D5E">
      <w:pPr>
        <w:spacing w:after="0" w:line="240" w:lineRule="auto"/>
      </w:pPr>
      <w:r>
        <w:separator/>
      </w:r>
    </w:p>
  </w:footnote>
  <w:footnote w:type="continuationSeparator" w:id="0">
    <w:p w:rsidR="0006547D" w:rsidRDefault="0006547D" w:rsidP="00035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B2C97"/>
    <w:multiLevelType w:val="hybridMultilevel"/>
    <w:tmpl w:val="6944AE6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47B37"/>
    <w:multiLevelType w:val="hybridMultilevel"/>
    <w:tmpl w:val="9CB0A8A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94AFE"/>
    <w:multiLevelType w:val="hybridMultilevel"/>
    <w:tmpl w:val="C08E99CC"/>
    <w:lvl w:ilvl="0" w:tplc="24AA07A6">
      <w:start w:val="1"/>
      <w:numFmt w:val="decimal"/>
      <w:lvlText w:val="%1."/>
      <w:lvlJc w:val="left"/>
      <w:pPr>
        <w:ind w:left="495" w:hanging="360"/>
      </w:pPr>
      <w:rPr>
        <w:rFonts w:ascii="Comic Sans MS" w:hAnsi="Comic Sans MS" w:hint="default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215" w:hanging="360"/>
      </w:pPr>
    </w:lvl>
    <w:lvl w:ilvl="2" w:tplc="080C001B" w:tentative="1">
      <w:start w:val="1"/>
      <w:numFmt w:val="lowerRoman"/>
      <w:lvlText w:val="%3."/>
      <w:lvlJc w:val="right"/>
      <w:pPr>
        <w:ind w:left="1935" w:hanging="180"/>
      </w:pPr>
    </w:lvl>
    <w:lvl w:ilvl="3" w:tplc="080C000F" w:tentative="1">
      <w:start w:val="1"/>
      <w:numFmt w:val="decimal"/>
      <w:lvlText w:val="%4."/>
      <w:lvlJc w:val="left"/>
      <w:pPr>
        <w:ind w:left="2655" w:hanging="360"/>
      </w:pPr>
    </w:lvl>
    <w:lvl w:ilvl="4" w:tplc="080C0019" w:tentative="1">
      <w:start w:val="1"/>
      <w:numFmt w:val="lowerLetter"/>
      <w:lvlText w:val="%5."/>
      <w:lvlJc w:val="left"/>
      <w:pPr>
        <w:ind w:left="3375" w:hanging="360"/>
      </w:pPr>
    </w:lvl>
    <w:lvl w:ilvl="5" w:tplc="080C001B" w:tentative="1">
      <w:start w:val="1"/>
      <w:numFmt w:val="lowerRoman"/>
      <w:lvlText w:val="%6."/>
      <w:lvlJc w:val="right"/>
      <w:pPr>
        <w:ind w:left="4095" w:hanging="180"/>
      </w:pPr>
    </w:lvl>
    <w:lvl w:ilvl="6" w:tplc="080C000F" w:tentative="1">
      <w:start w:val="1"/>
      <w:numFmt w:val="decimal"/>
      <w:lvlText w:val="%7."/>
      <w:lvlJc w:val="left"/>
      <w:pPr>
        <w:ind w:left="4815" w:hanging="360"/>
      </w:pPr>
    </w:lvl>
    <w:lvl w:ilvl="7" w:tplc="080C0019" w:tentative="1">
      <w:start w:val="1"/>
      <w:numFmt w:val="lowerLetter"/>
      <w:lvlText w:val="%8."/>
      <w:lvlJc w:val="left"/>
      <w:pPr>
        <w:ind w:left="5535" w:hanging="360"/>
      </w:pPr>
    </w:lvl>
    <w:lvl w:ilvl="8" w:tplc="080C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27"/>
    <w:rsid w:val="00024CDD"/>
    <w:rsid w:val="000260EE"/>
    <w:rsid w:val="00035D5E"/>
    <w:rsid w:val="0004483B"/>
    <w:rsid w:val="00047BCE"/>
    <w:rsid w:val="0006547D"/>
    <w:rsid w:val="00072632"/>
    <w:rsid w:val="00077089"/>
    <w:rsid w:val="0008176C"/>
    <w:rsid w:val="00092032"/>
    <w:rsid w:val="000952C2"/>
    <w:rsid w:val="000E1D80"/>
    <w:rsid w:val="000E5942"/>
    <w:rsid w:val="000F3B6F"/>
    <w:rsid w:val="00107C71"/>
    <w:rsid w:val="00115F8B"/>
    <w:rsid w:val="00125D3D"/>
    <w:rsid w:val="00131931"/>
    <w:rsid w:val="00136BB2"/>
    <w:rsid w:val="00160410"/>
    <w:rsid w:val="00160437"/>
    <w:rsid w:val="00177903"/>
    <w:rsid w:val="001A146F"/>
    <w:rsid w:val="001A4A61"/>
    <w:rsid w:val="001B0F10"/>
    <w:rsid w:val="001B68DA"/>
    <w:rsid w:val="001C2F47"/>
    <w:rsid w:val="001F04C4"/>
    <w:rsid w:val="002060A0"/>
    <w:rsid w:val="00211A46"/>
    <w:rsid w:val="002120F5"/>
    <w:rsid w:val="00240078"/>
    <w:rsid w:val="00241376"/>
    <w:rsid w:val="0026527D"/>
    <w:rsid w:val="00267E8A"/>
    <w:rsid w:val="00285419"/>
    <w:rsid w:val="00287008"/>
    <w:rsid w:val="00291712"/>
    <w:rsid w:val="002A0726"/>
    <w:rsid w:val="002A34FD"/>
    <w:rsid w:val="002F692E"/>
    <w:rsid w:val="002F78F9"/>
    <w:rsid w:val="003039D5"/>
    <w:rsid w:val="00306BF4"/>
    <w:rsid w:val="00310B4E"/>
    <w:rsid w:val="00314B85"/>
    <w:rsid w:val="00322D9F"/>
    <w:rsid w:val="00332301"/>
    <w:rsid w:val="003829B6"/>
    <w:rsid w:val="003918E4"/>
    <w:rsid w:val="00396E31"/>
    <w:rsid w:val="003A415C"/>
    <w:rsid w:val="003B4CA4"/>
    <w:rsid w:val="003B6E8E"/>
    <w:rsid w:val="003D0326"/>
    <w:rsid w:val="003E35C8"/>
    <w:rsid w:val="00417137"/>
    <w:rsid w:val="004220B7"/>
    <w:rsid w:val="0042788B"/>
    <w:rsid w:val="0044208F"/>
    <w:rsid w:val="004546F2"/>
    <w:rsid w:val="00461305"/>
    <w:rsid w:val="00471592"/>
    <w:rsid w:val="00483648"/>
    <w:rsid w:val="00484995"/>
    <w:rsid w:val="0048632C"/>
    <w:rsid w:val="004927FF"/>
    <w:rsid w:val="004E73E3"/>
    <w:rsid w:val="004F5431"/>
    <w:rsid w:val="004F64C2"/>
    <w:rsid w:val="00507AAF"/>
    <w:rsid w:val="0051063F"/>
    <w:rsid w:val="0051138D"/>
    <w:rsid w:val="00516F63"/>
    <w:rsid w:val="00533CE3"/>
    <w:rsid w:val="00546A95"/>
    <w:rsid w:val="00556EB4"/>
    <w:rsid w:val="00587622"/>
    <w:rsid w:val="00596D0C"/>
    <w:rsid w:val="005A0964"/>
    <w:rsid w:val="005B3E98"/>
    <w:rsid w:val="005B51BB"/>
    <w:rsid w:val="005C44A4"/>
    <w:rsid w:val="005C6E03"/>
    <w:rsid w:val="005C7526"/>
    <w:rsid w:val="005D0FBF"/>
    <w:rsid w:val="005D234D"/>
    <w:rsid w:val="005D258F"/>
    <w:rsid w:val="005E1BDC"/>
    <w:rsid w:val="005E24AE"/>
    <w:rsid w:val="005E4212"/>
    <w:rsid w:val="005E7C98"/>
    <w:rsid w:val="005F0715"/>
    <w:rsid w:val="005F2271"/>
    <w:rsid w:val="005F298F"/>
    <w:rsid w:val="0060702D"/>
    <w:rsid w:val="006118FD"/>
    <w:rsid w:val="00611955"/>
    <w:rsid w:val="00625307"/>
    <w:rsid w:val="00630E5C"/>
    <w:rsid w:val="00655A4B"/>
    <w:rsid w:val="00656B8B"/>
    <w:rsid w:val="006632F1"/>
    <w:rsid w:val="00667EF5"/>
    <w:rsid w:val="006712E3"/>
    <w:rsid w:val="00695130"/>
    <w:rsid w:val="006A60E2"/>
    <w:rsid w:val="006B2460"/>
    <w:rsid w:val="006B4FB3"/>
    <w:rsid w:val="006C6C28"/>
    <w:rsid w:val="00725F66"/>
    <w:rsid w:val="00735C70"/>
    <w:rsid w:val="00745183"/>
    <w:rsid w:val="0077343A"/>
    <w:rsid w:val="00776B4B"/>
    <w:rsid w:val="0078070E"/>
    <w:rsid w:val="00787A27"/>
    <w:rsid w:val="007A3BD0"/>
    <w:rsid w:val="007B07F8"/>
    <w:rsid w:val="007B59D2"/>
    <w:rsid w:val="007E0A48"/>
    <w:rsid w:val="007E6433"/>
    <w:rsid w:val="007F1128"/>
    <w:rsid w:val="007F152F"/>
    <w:rsid w:val="00816326"/>
    <w:rsid w:val="0083247F"/>
    <w:rsid w:val="00833D55"/>
    <w:rsid w:val="008476A8"/>
    <w:rsid w:val="0086027D"/>
    <w:rsid w:val="00863DB5"/>
    <w:rsid w:val="00877469"/>
    <w:rsid w:val="008849FA"/>
    <w:rsid w:val="008952CD"/>
    <w:rsid w:val="008B5728"/>
    <w:rsid w:val="008F3E6D"/>
    <w:rsid w:val="008F3F79"/>
    <w:rsid w:val="00906970"/>
    <w:rsid w:val="0091597B"/>
    <w:rsid w:val="009230E0"/>
    <w:rsid w:val="00923C88"/>
    <w:rsid w:val="00927037"/>
    <w:rsid w:val="00935527"/>
    <w:rsid w:val="009414BB"/>
    <w:rsid w:val="0094479E"/>
    <w:rsid w:val="00956A42"/>
    <w:rsid w:val="00962E3B"/>
    <w:rsid w:val="00967A47"/>
    <w:rsid w:val="00970874"/>
    <w:rsid w:val="00982DF2"/>
    <w:rsid w:val="009831D3"/>
    <w:rsid w:val="00985760"/>
    <w:rsid w:val="009B6016"/>
    <w:rsid w:val="009C255A"/>
    <w:rsid w:val="009D650C"/>
    <w:rsid w:val="00A0365B"/>
    <w:rsid w:val="00A07B74"/>
    <w:rsid w:val="00A11204"/>
    <w:rsid w:val="00A117CC"/>
    <w:rsid w:val="00A1273A"/>
    <w:rsid w:val="00A167E6"/>
    <w:rsid w:val="00A27DA7"/>
    <w:rsid w:val="00A34603"/>
    <w:rsid w:val="00A44822"/>
    <w:rsid w:val="00A47971"/>
    <w:rsid w:val="00A7457E"/>
    <w:rsid w:val="00A769AD"/>
    <w:rsid w:val="00A935F2"/>
    <w:rsid w:val="00A961BB"/>
    <w:rsid w:val="00A97519"/>
    <w:rsid w:val="00AA1473"/>
    <w:rsid w:val="00AC4A7F"/>
    <w:rsid w:val="00B264E5"/>
    <w:rsid w:val="00B3783E"/>
    <w:rsid w:val="00B73331"/>
    <w:rsid w:val="00B81A2C"/>
    <w:rsid w:val="00B84296"/>
    <w:rsid w:val="00B85368"/>
    <w:rsid w:val="00B87A1D"/>
    <w:rsid w:val="00B93BF3"/>
    <w:rsid w:val="00BA27C1"/>
    <w:rsid w:val="00BB11FA"/>
    <w:rsid w:val="00BC6B3D"/>
    <w:rsid w:val="00BD4E08"/>
    <w:rsid w:val="00BE6D90"/>
    <w:rsid w:val="00BE7590"/>
    <w:rsid w:val="00BE7C8B"/>
    <w:rsid w:val="00BF2625"/>
    <w:rsid w:val="00BF3CCC"/>
    <w:rsid w:val="00C0545B"/>
    <w:rsid w:val="00C059D5"/>
    <w:rsid w:val="00C10AA9"/>
    <w:rsid w:val="00C16F7B"/>
    <w:rsid w:val="00C1745B"/>
    <w:rsid w:val="00C17A5B"/>
    <w:rsid w:val="00C53AF3"/>
    <w:rsid w:val="00C57EB9"/>
    <w:rsid w:val="00C620BA"/>
    <w:rsid w:val="00C67D2F"/>
    <w:rsid w:val="00C7019B"/>
    <w:rsid w:val="00C77A1B"/>
    <w:rsid w:val="00C91520"/>
    <w:rsid w:val="00CA300E"/>
    <w:rsid w:val="00CC0377"/>
    <w:rsid w:val="00CC3DFB"/>
    <w:rsid w:val="00CD1F95"/>
    <w:rsid w:val="00CE15B8"/>
    <w:rsid w:val="00CE3545"/>
    <w:rsid w:val="00CF42FF"/>
    <w:rsid w:val="00D1431F"/>
    <w:rsid w:val="00D144EE"/>
    <w:rsid w:val="00D24CA3"/>
    <w:rsid w:val="00D360B2"/>
    <w:rsid w:val="00D51999"/>
    <w:rsid w:val="00D533B0"/>
    <w:rsid w:val="00D5379A"/>
    <w:rsid w:val="00D5567A"/>
    <w:rsid w:val="00D60FE7"/>
    <w:rsid w:val="00D63561"/>
    <w:rsid w:val="00D73FAB"/>
    <w:rsid w:val="00D84FB0"/>
    <w:rsid w:val="00D872E8"/>
    <w:rsid w:val="00DA6451"/>
    <w:rsid w:val="00DA7B22"/>
    <w:rsid w:val="00DB20C4"/>
    <w:rsid w:val="00DB6CDD"/>
    <w:rsid w:val="00DD1E4B"/>
    <w:rsid w:val="00DD3862"/>
    <w:rsid w:val="00DE29EB"/>
    <w:rsid w:val="00DE2D65"/>
    <w:rsid w:val="00DF242E"/>
    <w:rsid w:val="00DF5D64"/>
    <w:rsid w:val="00E041AF"/>
    <w:rsid w:val="00E15248"/>
    <w:rsid w:val="00E32DCC"/>
    <w:rsid w:val="00E3448D"/>
    <w:rsid w:val="00E3591C"/>
    <w:rsid w:val="00E41AC3"/>
    <w:rsid w:val="00E52C8F"/>
    <w:rsid w:val="00E63ECB"/>
    <w:rsid w:val="00E81ED4"/>
    <w:rsid w:val="00E83C77"/>
    <w:rsid w:val="00E842AF"/>
    <w:rsid w:val="00E87C5D"/>
    <w:rsid w:val="00E92F55"/>
    <w:rsid w:val="00EB36FC"/>
    <w:rsid w:val="00EE5D18"/>
    <w:rsid w:val="00EF6FB5"/>
    <w:rsid w:val="00F04DC1"/>
    <w:rsid w:val="00F05D58"/>
    <w:rsid w:val="00F104C1"/>
    <w:rsid w:val="00F2176B"/>
    <w:rsid w:val="00F51BDE"/>
    <w:rsid w:val="00F57C59"/>
    <w:rsid w:val="00F63287"/>
    <w:rsid w:val="00F65EBA"/>
    <w:rsid w:val="00F74924"/>
    <w:rsid w:val="00F82509"/>
    <w:rsid w:val="00F8417C"/>
    <w:rsid w:val="00F932F9"/>
    <w:rsid w:val="00FC7217"/>
    <w:rsid w:val="00FD012E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CE9E"/>
  <w15:chartTrackingRefBased/>
  <w15:docId w15:val="{89840F8A-F05A-4A38-94B6-E63EC04B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E4B"/>
  </w:style>
  <w:style w:type="paragraph" w:styleId="Titre1">
    <w:name w:val="heading 1"/>
    <w:basedOn w:val="Normal"/>
    <w:next w:val="Normal"/>
    <w:link w:val="Titre1Car"/>
    <w:uiPriority w:val="9"/>
    <w:qFormat/>
    <w:rsid w:val="00915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6D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5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5D5E"/>
  </w:style>
  <w:style w:type="paragraph" w:styleId="Pieddepage">
    <w:name w:val="footer"/>
    <w:basedOn w:val="Normal"/>
    <w:link w:val="PieddepageCar"/>
    <w:uiPriority w:val="99"/>
    <w:unhideWhenUsed/>
    <w:rsid w:val="00035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5D5E"/>
  </w:style>
  <w:style w:type="paragraph" w:styleId="Lgende">
    <w:name w:val="caption"/>
    <w:basedOn w:val="Normal"/>
    <w:next w:val="Normal"/>
    <w:uiPriority w:val="35"/>
    <w:unhideWhenUsed/>
    <w:qFormat/>
    <w:rsid w:val="00D1431F"/>
    <w:pPr>
      <w:spacing w:after="200" w:line="240" w:lineRule="auto"/>
    </w:pPr>
    <w:rPr>
      <w:i/>
      <w:iCs/>
      <w:color w:val="39302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159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59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59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59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597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97B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91597B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1597B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1597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159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rgbClr val="FFC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31C1D-417D-4E69-9E46-FE605EC9A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485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Guyaux</dc:creator>
  <cp:keywords/>
  <dc:description/>
  <cp:lastModifiedBy>Guyaux</cp:lastModifiedBy>
  <cp:revision>189</cp:revision>
  <dcterms:created xsi:type="dcterms:W3CDTF">2019-09-05T07:10:00Z</dcterms:created>
  <dcterms:modified xsi:type="dcterms:W3CDTF">2019-10-17T14:23:00Z</dcterms:modified>
</cp:coreProperties>
</file>